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A91" w:rsidRPr="00996A91" w:rsidRDefault="00996A91" w:rsidP="00996A91">
      <w:pPr>
        <w:spacing w:after="0" w:line="240" w:lineRule="auto"/>
        <w:ind w:left="-540"/>
        <w:jc w:val="center"/>
        <w:rPr>
          <w:rFonts w:ascii="Times New Roman" w:eastAsia="Times New Roman" w:hAnsi="Times New Roman" w:cs="Times New Roman"/>
          <w:sz w:val="32"/>
          <w:szCs w:val="32"/>
          <w:lang w:val="tt-RU" w:eastAsia="ru-RU"/>
        </w:rPr>
      </w:pPr>
      <w:r w:rsidRPr="00996A91">
        <w:rPr>
          <w:rFonts w:ascii="Times New Roman" w:eastAsia="Times New Roman" w:hAnsi="Times New Roman" w:cs="Times New Roman"/>
          <w:sz w:val="32"/>
          <w:szCs w:val="32"/>
          <w:lang w:val="tt-RU" w:eastAsia="ru-RU"/>
        </w:rPr>
        <w:t>Татарстан Республикасы Балык бистәсе муниципаль районы</w:t>
      </w:r>
    </w:p>
    <w:p w:rsidR="00996A91" w:rsidRPr="00996A91" w:rsidRDefault="00996A91" w:rsidP="00996A91">
      <w:pPr>
        <w:spacing w:after="0" w:line="240" w:lineRule="auto"/>
        <w:ind w:left="-540"/>
        <w:jc w:val="center"/>
        <w:rPr>
          <w:rFonts w:ascii="Times New Roman" w:eastAsia="Times New Roman" w:hAnsi="Times New Roman" w:cs="Times New Roman"/>
          <w:sz w:val="32"/>
          <w:szCs w:val="32"/>
          <w:lang w:val="tt-RU" w:eastAsia="ru-RU"/>
        </w:rPr>
      </w:pPr>
      <w:r w:rsidRPr="00996A91">
        <w:rPr>
          <w:rFonts w:ascii="Times New Roman" w:eastAsia="Times New Roman" w:hAnsi="Times New Roman" w:cs="Times New Roman"/>
          <w:sz w:val="32"/>
          <w:szCs w:val="32"/>
          <w:lang w:val="tt-RU" w:eastAsia="ru-RU"/>
        </w:rPr>
        <w:t xml:space="preserve">Муниципаль бюджет гомуми белем  учреждениесе  </w:t>
      </w:r>
    </w:p>
    <w:p w:rsidR="00996A91" w:rsidRPr="00996A91" w:rsidRDefault="00996A91" w:rsidP="00996A91">
      <w:pPr>
        <w:spacing w:after="0" w:line="240" w:lineRule="auto"/>
        <w:ind w:left="-540"/>
        <w:jc w:val="center"/>
        <w:rPr>
          <w:rFonts w:ascii="Times New Roman" w:eastAsia="Times New Roman" w:hAnsi="Times New Roman" w:cs="Times New Roman"/>
          <w:sz w:val="32"/>
          <w:szCs w:val="32"/>
          <w:lang w:val="tt-RU" w:eastAsia="ru-RU"/>
        </w:rPr>
      </w:pPr>
      <w:r w:rsidRPr="00996A91">
        <w:rPr>
          <w:rFonts w:ascii="Times New Roman" w:eastAsia="Times New Roman" w:hAnsi="Times New Roman" w:cs="Times New Roman"/>
          <w:sz w:val="32"/>
          <w:szCs w:val="32"/>
          <w:lang w:val="tt-RU" w:eastAsia="ru-RU"/>
        </w:rPr>
        <w:t>«Шетнево - Тулуш  төп гомуми белем мәктәбе»</w:t>
      </w:r>
    </w:p>
    <w:p w:rsidR="00996A91" w:rsidRPr="00996A91" w:rsidRDefault="00996A91" w:rsidP="00996A91">
      <w:pPr>
        <w:spacing w:after="0" w:line="240" w:lineRule="auto"/>
        <w:ind w:left="-540"/>
        <w:rPr>
          <w:rFonts w:ascii="Times New Roman" w:eastAsia="Times New Roman" w:hAnsi="Times New Roman" w:cs="Times New Roman"/>
          <w:sz w:val="24"/>
          <w:szCs w:val="24"/>
          <w:lang w:val="tt-RU" w:eastAsia="ru-RU"/>
        </w:rPr>
      </w:pPr>
    </w:p>
    <w:p w:rsidR="00996A91" w:rsidRPr="00996A91" w:rsidRDefault="00996A91" w:rsidP="00996A91">
      <w:pPr>
        <w:spacing w:after="0" w:line="240" w:lineRule="auto"/>
        <w:ind w:left="-540"/>
        <w:rPr>
          <w:rFonts w:ascii="Times New Roman" w:eastAsia="Times New Roman" w:hAnsi="Times New Roman" w:cs="Times New Roman"/>
          <w:sz w:val="24"/>
          <w:szCs w:val="24"/>
          <w:lang w:val="tt-RU" w:eastAsia="ru-RU"/>
        </w:rPr>
      </w:pPr>
    </w:p>
    <w:p w:rsidR="00996A91" w:rsidRPr="00996A91" w:rsidRDefault="00996A91" w:rsidP="00996A91">
      <w:pPr>
        <w:spacing w:after="0" w:line="240" w:lineRule="auto"/>
        <w:ind w:left="-540"/>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К</w:t>
      </w:r>
      <w:proofErr w:type="spellStart"/>
      <w:r w:rsidRPr="00996A91">
        <w:rPr>
          <w:rFonts w:ascii="Times New Roman" w:eastAsia="Times New Roman" w:hAnsi="Times New Roman" w:cs="Times New Roman"/>
          <w:sz w:val="24"/>
          <w:szCs w:val="24"/>
          <w:lang w:eastAsia="ru-RU"/>
        </w:rPr>
        <w:t>илешенде</w:t>
      </w:r>
      <w:proofErr w:type="spellEnd"/>
      <w:r w:rsidRPr="00996A91">
        <w:rPr>
          <w:rFonts w:ascii="Times New Roman" w:eastAsia="Times New Roman" w:hAnsi="Times New Roman" w:cs="Times New Roman"/>
          <w:sz w:val="24"/>
          <w:szCs w:val="24"/>
          <w:lang w:eastAsia="ru-RU"/>
        </w:rPr>
        <w:t>:</w:t>
      </w:r>
      <w:r w:rsidRPr="00996A91">
        <w:rPr>
          <w:rFonts w:ascii="Times New Roman" w:eastAsia="Times New Roman" w:hAnsi="Times New Roman" w:cs="Times New Roman"/>
          <w:sz w:val="24"/>
          <w:szCs w:val="24"/>
          <w:lang w:val="tt-RU" w:eastAsia="ru-RU"/>
        </w:rPr>
        <w:t xml:space="preserve">                                                                                                                                                                Раслыйм:</w:t>
      </w:r>
    </w:p>
    <w:p w:rsidR="00996A91" w:rsidRPr="00996A91" w:rsidRDefault="00996A91" w:rsidP="00996A91">
      <w:pPr>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Методик берләшмә җитәкчесе                                                                                                                                Мәктәп директоры </w:t>
      </w:r>
    </w:p>
    <w:p w:rsidR="00996A91" w:rsidRPr="00996A91" w:rsidRDefault="004B4C8B" w:rsidP="00996A9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Нәбиуллин И.А.</w:t>
      </w:r>
      <w:r w:rsidR="00996A91" w:rsidRPr="00996A91">
        <w:rPr>
          <w:rFonts w:ascii="Times New Roman" w:eastAsia="Times New Roman" w:hAnsi="Times New Roman" w:cs="Times New Roman"/>
          <w:sz w:val="24"/>
          <w:szCs w:val="24"/>
          <w:lang w:val="tt-RU" w:eastAsia="ru-RU"/>
        </w:rPr>
        <w:t>______                                                                                                                                           Нуриева Г.Х.________</w:t>
      </w:r>
    </w:p>
    <w:p w:rsidR="00996A91" w:rsidRPr="00996A91" w:rsidRDefault="00996A91" w:rsidP="00996A91">
      <w:pPr>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Беркетмә № </w:t>
      </w:r>
      <w:r w:rsidRPr="00996A91">
        <w:rPr>
          <w:rFonts w:ascii="Times New Roman" w:eastAsia="Times New Roman" w:hAnsi="Times New Roman" w:cs="Times New Roman"/>
          <w:sz w:val="24"/>
          <w:szCs w:val="24"/>
          <w:u w:val="single"/>
          <w:lang w:val="tt-RU" w:eastAsia="ru-RU"/>
        </w:rPr>
        <w:t>_</w:t>
      </w:r>
      <w:r w:rsidR="00D42CF2">
        <w:rPr>
          <w:rFonts w:ascii="Times New Roman" w:eastAsia="Times New Roman" w:hAnsi="Times New Roman" w:cs="Times New Roman"/>
          <w:sz w:val="24"/>
          <w:szCs w:val="24"/>
          <w:u w:val="single"/>
          <w:lang w:val="tt-RU" w:eastAsia="ru-RU"/>
        </w:rPr>
        <w:t>1</w:t>
      </w:r>
      <w:r w:rsidRPr="00996A91">
        <w:rPr>
          <w:rFonts w:ascii="Times New Roman" w:eastAsia="Times New Roman" w:hAnsi="Times New Roman" w:cs="Times New Roman"/>
          <w:sz w:val="24"/>
          <w:szCs w:val="24"/>
          <w:u w:val="single"/>
          <w:lang w:val="tt-RU" w:eastAsia="ru-RU"/>
        </w:rPr>
        <w:t>__</w:t>
      </w:r>
      <w:r w:rsidRPr="00996A91">
        <w:rPr>
          <w:rFonts w:ascii="Times New Roman" w:eastAsia="Times New Roman" w:hAnsi="Times New Roman" w:cs="Times New Roman"/>
          <w:sz w:val="24"/>
          <w:szCs w:val="24"/>
          <w:lang w:val="tt-RU" w:eastAsia="ru-RU"/>
        </w:rPr>
        <w:t xml:space="preserve">                                                                                                                                                        Приказ № </w:t>
      </w:r>
      <w:r w:rsidR="00D42CF2">
        <w:rPr>
          <w:rFonts w:ascii="Times New Roman" w:eastAsia="Times New Roman" w:hAnsi="Times New Roman" w:cs="Times New Roman"/>
          <w:sz w:val="24"/>
          <w:szCs w:val="24"/>
          <w:lang w:val="tt-RU" w:eastAsia="ru-RU"/>
        </w:rPr>
        <w:t>74</w:t>
      </w:r>
      <w:r w:rsidRPr="00996A91">
        <w:rPr>
          <w:rFonts w:ascii="Times New Roman" w:eastAsia="Times New Roman" w:hAnsi="Times New Roman" w:cs="Times New Roman"/>
          <w:sz w:val="24"/>
          <w:szCs w:val="24"/>
          <w:lang w:val="tt-RU" w:eastAsia="ru-RU"/>
        </w:rPr>
        <w:t>__</w:t>
      </w:r>
    </w:p>
    <w:p w:rsidR="00996A91" w:rsidRPr="00996A91" w:rsidRDefault="00996A91" w:rsidP="00996A91">
      <w:pPr>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“___</w:t>
      </w:r>
      <w:r w:rsidR="00D42CF2">
        <w:rPr>
          <w:rFonts w:ascii="Times New Roman" w:eastAsia="Times New Roman" w:hAnsi="Times New Roman" w:cs="Times New Roman"/>
          <w:sz w:val="24"/>
          <w:szCs w:val="24"/>
          <w:lang w:val="tt-RU" w:eastAsia="ru-RU"/>
        </w:rPr>
        <w:t>27</w:t>
      </w:r>
      <w:r w:rsidRPr="00996A91">
        <w:rPr>
          <w:rFonts w:ascii="Times New Roman" w:eastAsia="Times New Roman" w:hAnsi="Times New Roman" w:cs="Times New Roman"/>
          <w:sz w:val="24"/>
          <w:szCs w:val="24"/>
          <w:lang w:val="tt-RU" w:eastAsia="ru-RU"/>
        </w:rPr>
        <w:t xml:space="preserve">  ” _</w:t>
      </w:r>
      <w:r w:rsidR="00D42CF2">
        <w:rPr>
          <w:rFonts w:ascii="Times New Roman" w:eastAsia="Times New Roman" w:hAnsi="Times New Roman" w:cs="Times New Roman"/>
          <w:sz w:val="24"/>
          <w:szCs w:val="24"/>
          <w:lang w:val="tt-RU" w:eastAsia="ru-RU"/>
        </w:rPr>
        <w:t>08. 216</w:t>
      </w:r>
      <w:r w:rsidRPr="00996A91">
        <w:rPr>
          <w:rFonts w:ascii="Times New Roman" w:eastAsia="Times New Roman" w:hAnsi="Times New Roman" w:cs="Times New Roman"/>
          <w:sz w:val="24"/>
          <w:szCs w:val="24"/>
          <w:lang w:val="tt-RU" w:eastAsia="ru-RU"/>
        </w:rPr>
        <w:t xml:space="preserve"> ел                                                                                                                                    </w:t>
      </w:r>
      <w:r w:rsidR="00BB734A">
        <w:rPr>
          <w:rFonts w:ascii="Times New Roman" w:eastAsia="Times New Roman" w:hAnsi="Times New Roman" w:cs="Times New Roman"/>
          <w:sz w:val="24"/>
          <w:szCs w:val="24"/>
          <w:lang w:val="tt-RU" w:eastAsia="ru-RU"/>
        </w:rPr>
        <w:t xml:space="preserve">         </w:t>
      </w:r>
      <w:r w:rsidRPr="00996A91">
        <w:rPr>
          <w:rFonts w:ascii="Times New Roman" w:eastAsia="Times New Roman" w:hAnsi="Times New Roman" w:cs="Times New Roman"/>
          <w:sz w:val="24"/>
          <w:szCs w:val="24"/>
          <w:lang w:val="tt-RU" w:eastAsia="ru-RU"/>
        </w:rPr>
        <w:t>“__</w:t>
      </w:r>
      <w:r w:rsidR="00D42CF2">
        <w:rPr>
          <w:rFonts w:ascii="Times New Roman" w:eastAsia="Times New Roman" w:hAnsi="Times New Roman" w:cs="Times New Roman"/>
          <w:sz w:val="24"/>
          <w:szCs w:val="24"/>
          <w:lang w:val="tt-RU" w:eastAsia="ru-RU"/>
        </w:rPr>
        <w:t>1_”09. 2016</w:t>
      </w:r>
      <w:r w:rsidRPr="00996A91">
        <w:rPr>
          <w:rFonts w:ascii="Times New Roman" w:eastAsia="Times New Roman" w:hAnsi="Times New Roman" w:cs="Times New Roman"/>
          <w:sz w:val="24"/>
          <w:szCs w:val="24"/>
          <w:lang w:val="tt-RU" w:eastAsia="ru-RU"/>
        </w:rPr>
        <w:t>__ел</w:t>
      </w:r>
    </w:p>
    <w:p w:rsidR="00996A91" w:rsidRPr="00996A91" w:rsidRDefault="00996A91" w:rsidP="00996A91">
      <w:pPr>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w:t>
      </w:r>
    </w:p>
    <w:p w:rsidR="00996A91" w:rsidRPr="00996A91" w:rsidRDefault="00996A91" w:rsidP="00996A91">
      <w:pPr>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w:t>
      </w:r>
    </w:p>
    <w:p w:rsidR="00996A91" w:rsidRPr="00996A91" w:rsidRDefault="00996A91" w:rsidP="00996A91">
      <w:pPr>
        <w:spacing w:after="0" w:line="240" w:lineRule="auto"/>
        <w:rPr>
          <w:rFonts w:ascii="Times New Roman" w:eastAsia="Times New Roman" w:hAnsi="Times New Roman" w:cs="Times New Roman"/>
          <w:sz w:val="24"/>
          <w:szCs w:val="24"/>
          <w:lang w:val="tt-RU" w:eastAsia="ru-RU"/>
        </w:rPr>
      </w:pPr>
    </w:p>
    <w:p w:rsidR="00996A91" w:rsidRPr="00996A91" w:rsidRDefault="00996A91" w:rsidP="00996A91">
      <w:pPr>
        <w:spacing w:after="0" w:line="240" w:lineRule="auto"/>
        <w:jc w:val="center"/>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36"/>
          <w:szCs w:val="36"/>
          <w:lang w:val="tt-RU" w:eastAsia="ru-RU"/>
        </w:rPr>
        <w:t>4 сыйныфлар өчен</w:t>
      </w:r>
    </w:p>
    <w:p w:rsidR="00996A91" w:rsidRPr="00996A91" w:rsidRDefault="00996A91" w:rsidP="00996A91">
      <w:pPr>
        <w:spacing w:after="0" w:line="240" w:lineRule="auto"/>
        <w:jc w:val="center"/>
        <w:rPr>
          <w:rFonts w:ascii="Times New Roman" w:eastAsia="Times New Roman" w:hAnsi="Times New Roman" w:cs="Times New Roman"/>
          <w:b/>
          <w:sz w:val="36"/>
          <w:szCs w:val="36"/>
          <w:lang w:val="tt-RU" w:eastAsia="ru-RU"/>
        </w:rPr>
      </w:pPr>
      <w:r w:rsidRPr="00996A91">
        <w:rPr>
          <w:rFonts w:ascii="Times New Roman" w:eastAsia="Times New Roman" w:hAnsi="Times New Roman" w:cs="Times New Roman"/>
          <w:b/>
          <w:sz w:val="36"/>
          <w:szCs w:val="36"/>
          <w:lang w:val="tt-RU" w:eastAsia="ru-RU"/>
        </w:rPr>
        <w:t xml:space="preserve">татар теленнән эш программасы. </w:t>
      </w:r>
    </w:p>
    <w:p w:rsidR="00996A91" w:rsidRPr="00996A91" w:rsidRDefault="00996A91" w:rsidP="00996A91">
      <w:pPr>
        <w:spacing w:after="0" w:line="240" w:lineRule="auto"/>
        <w:jc w:val="center"/>
        <w:rPr>
          <w:rFonts w:ascii="Times New Roman" w:eastAsia="Times New Roman" w:hAnsi="Times New Roman" w:cs="Times New Roman"/>
          <w:sz w:val="28"/>
          <w:szCs w:val="28"/>
          <w:lang w:val="tt-RU" w:eastAsia="ru-RU"/>
        </w:rPr>
      </w:pPr>
    </w:p>
    <w:p w:rsidR="00996A91" w:rsidRPr="00996A91" w:rsidRDefault="00996A91" w:rsidP="00996A91">
      <w:pPr>
        <w:spacing w:after="0" w:line="240" w:lineRule="auto"/>
        <w:jc w:val="center"/>
        <w:rPr>
          <w:rFonts w:ascii="Times New Roman" w:eastAsia="Times New Roman" w:hAnsi="Times New Roman" w:cs="Times New Roman"/>
          <w:sz w:val="28"/>
          <w:szCs w:val="28"/>
          <w:lang w:val="tt-RU" w:eastAsia="ru-RU"/>
        </w:rPr>
      </w:pPr>
    </w:p>
    <w:p w:rsidR="00996A91" w:rsidRPr="00996A91" w:rsidRDefault="00996A91" w:rsidP="00996A91">
      <w:pPr>
        <w:tabs>
          <w:tab w:val="left" w:pos="7035"/>
        </w:tabs>
        <w:spacing w:after="0" w:line="240" w:lineRule="auto"/>
        <w:rPr>
          <w:rFonts w:ascii="Times New Roman" w:eastAsia="Times New Roman" w:hAnsi="Times New Roman" w:cs="Times New Roman"/>
          <w:sz w:val="28"/>
          <w:szCs w:val="28"/>
          <w:lang w:val="tt-RU" w:eastAsia="ru-RU"/>
        </w:rPr>
      </w:pPr>
    </w:p>
    <w:p w:rsidR="00996A91" w:rsidRPr="00996A91" w:rsidRDefault="00996A91" w:rsidP="00996A91">
      <w:pPr>
        <w:widowControl w:val="0"/>
        <w:autoSpaceDE w:val="0"/>
        <w:autoSpaceDN w:val="0"/>
        <w:adjustRightInd w:val="0"/>
        <w:spacing w:after="0" w:line="240" w:lineRule="auto"/>
        <w:jc w:val="center"/>
        <w:rPr>
          <w:rFonts w:ascii="Times New Roman" w:eastAsia="Times New Roman" w:hAnsi="Times New Roman" w:cs="Times New Roman"/>
          <w:b/>
          <w:sz w:val="32"/>
          <w:szCs w:val="32"/>
          <w:lang w:val="tt-RU" w:eastAsia="ru-RU"/>
        </w:rPr>
      </w:pPr>
      <w:r w:rsidRPr="00996A91">
        <w:rPr>
          <w:rFonts w:ascii="Times New Roman" w:eastAsia="Times New Roman" w:hAnsi="Times New Roman" w:cs="Times New Roman"/>
          <w:b/>
          <w:sz w:val="32"/>
          <w:szCs w:val="32"/>
          <w:lang w:val="tt-RU" w:eastAsia="ru-RU"/>
        </w:rPr>
        <w:t>Укытучы: Дәүләтшина Гөлфия Хәмит кызы</w:t>
      </w:r>
    </w:p>
    <w:p w:rsidR="00996A91" w:rsidRPr="00996A91" w:rsidRDefault="00996A91" w:rsidP="00996A91">
      <w:pPr>
        <w:widowControl w:val="0"/>
        <w:autoSpaceDE w:val="0"/>
        <w:autoSpaceDN w:val="0"/>
        <w:adjustRightInd w:val="0"/>
        <w:spacing w:after="0" w:line="240" w:lineRule="auto"/>
        <w:jc w:val="center"/>
        <w:rPr>
          <w:rFonts w:ascii="Times New Roman" w:eastAsia="Times New Roman" w:hAnsi="Times New Roman" w:cs="Times New Roman"/>
          <w:b/>
          <w:sz w:val="32"/>
          <w:szCs w:val="32"/>
          <w:lang w:val="tt-RU" w:eastAsia="ru-RU"/>
        </w:rPr>
      </w:pPr>
    </w:p>
    <w:p w:rsidR="00996A91" w:rsidRPr="00996A91" w:rsidRDefault="00996A91" w:rsidP="00996A91">
      <w:pPr>
        <w:widowControl w:val="0"/>
        <w:autoSpaceDE w:val="0"/>
        <w:autoSpaceDN w:val="0"/>
        <w:adjustRightInd w:val="0"/>
        <w:spacing w:after="0" w:line="240" w:lineRule="auto"/>
        <w:jc w:val="center"/>
        <w:rPr>
          <w:rFonts w:ascii="Times New Roman" w:eastAsia="Times New Roman" w:hAnsi="Times New Roman" w:cs="Times New Roman"/>
          <w:b/>
          <w:sz w:val="32"/>
          <w:szCs w:val="32"/>
          <w:lang w:val="tt-RU" w:eastAsia="ru-RU"/>
        </w:rPr>
      </w:pPr>
    </w:p>
    <w:p w:rsidR="00996A91" w:rsidRPr="00996A91" w:rsidRDefault="00996A91" w:rsidP="00996A91">
      <w:pPr>
        <w:tabs>
          <w:tab w:val="left" w:pos="7035"/>
        </w:tabs>
        <w:autoSpaceDN w:val="0"/>
        <w:spacing w:after="0" w:line="240" w:lineRule="auto"/>
        <w:jc w:val="center"/>
        <w:rPr>
          <w:rFonts w:ascii="Times New Roman" w:eastAsia="Times New Roman" w:hAnsi="Times New Roman" w:cs="Times New Roman"/>
          <w:sz w:val="28"/>
          <w:szCs w:val="28"/>
          <w:lang w:val="tt-RU" w:eastAsia="ru-RU"/>
        </w:rPr>
      </w:pPr>
    </w:p>
    <w:p w:rsidR="00996A91" w:rsidRPr="00996A91" w:rsidRDefault="00996A91" w:rsidP="00996A91">
      <w:pPr>
        <w:tabs>
          <w:tab w:val="left" w:pos="7035"/>
        </w:tabs>
        <w:spacing w:after="0" w:line="240" w:lineRule="auto"/>
        <w:jc w:val="center"/>
        <w:rPr>
          <w:rFonts w:ascii="Times New Roman" w:eastAsia="Times New Roman" w:hAnsi="Times New Roman" w:cs="Times New Roman"/>
          <w:sz w:val="28"/>
          <w:szCs w:val="28"/>
          <w:lang w:val="tt-RU" w:eastAsia="ru-RU"/>
        </w:rPr>
      </w:pPr>
    </w:p>
    <w:p w:rsidR="00996A91" w:rsidRPr="00996A91" w:rsidRDefault="00996A91" w:rsidP="00996A91">
      <w:pPr>
        <w:tabs>
          <w:tab w:val="left" w:pos="10230"/>
        </w:tabs>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Каралды:</w:t>
      </w:r>
    </w:p>
    <w:p w:rsidR="00996A91" w:rsidRPr="00996A91" w:rsidRDefault="00996A91" w:rsidP="00996A91">
      <w:pPr>
        <w:spacing w:after="0" w:line="240" w:lineRule="auto"/>
        <w:jc w:val="right"/>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Педагогик киңәшмә утырышында </w:t>
      </w:r>
    </w:p>
    <w:p w:rsidR="00996A91" w:rsidRPr="00996A91" w:rsidRDefault="00996A91" w:rsidP="00996A91">
      <w:pPr>
        <w:spacing w:after="0" w:line="240" w:lineRule="auto"/>
        <w:jc w:val="center"/>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w:t>
      </w:r>
      <w:r w:rsidR="00D42CF2">
        <w:rPr>
          <w:rFonts w:ascii="Times New Roman" w:eastAsia="Times New Roman" w:hAnsi="Times New Roman" w:cs="Times New Roman"/>
          <w:sz w:val="24"/>
          <w:szCs w:val="24"/>
          <w:lang w:val="tt-RU" w:eastAsia="ru-RU"/>
        </w:rPr>
        <w:t xml:space="preserve">                  Беркетмә  № 1</w:t>
      </w:r>
      <w:r w:rsidRPr="00996A91">
        <w:rPr>
          <w:rFonts w:ascii="Times New Roman" w:eastAsia="Times New Roman" w:hAnsi="Times New Roman" w:cs="Times New Roman"/>
          <w:sz w:val="24"/>
          <w:szCs w:val="24"/>
          <w:lang w:val="tt-RU" w:eastAsia="ru-RU"/>
        </w:rPr>
        <w:t xml:space="preserve">_  </w:t>
      </w:r>
    </w:p>
    <w:p w:rsidR="00996A91" w:rsidRPr="00996A91" w:rsidRDefault="00996A91" w:rsidP="00996A91">
      <w:pPr>
        <w:spacing w:after="0" w:line="240" w:lineRule="auto"/>
        <w:jc w:val="center"/>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“__</w:t>
      </w:r>
      <w:r w:rsidR="00D42CF2">
        <w:rPr>
          <w:rFonts w:ascii="Times New Roman" w:eastAsia="Times New Roman" w:hAnsi="Times New Roman" w:cs="Times New Roman"/>
          <w:sz w:val="24"/>
          <w:szCs w:val="24"/>
          <w:lang w:val="tt-RU" w:eastAsia="ru-RU"/>
        </w:rPr>
        <w:t>29_” 08.</w:t>
      </w:r>
      <w:r w:rsidR="00347372">
        <w:rPr>
          <w:rFonts w:ascii="Times New Roman" w:eastAsia="Times New Roman" w:hAnsi="Times New Roman" w:cs="Times New Roman"/>
          <w:sz w:val="24"/>
          <w:szCs w:val="24"/>
          <w:lang w:val="tt-RU" w:eastAsia="ru-RU"/>
        </w:rPr>
        <w:t xml:space="preserve"> 2016 нчы </w:t>
      </w:r>
      <w:r w:rsidRPr="00996A91">
        <w:rPr>
          <w:rFonts w:ascii="Times New Roman" w:eastAsia="Times New Roman" w:hAnsi="Times New Roman" w:cs="Times New Roman"/>
          <w:sz w:val="24"/>
          <w:szCs w:val="24"/>
          <w:lang w:val="tt-RU" w:eastAsia="ru-RU"/>
        </w:rPr>
        <w:t xml:space="preserve"> ел</w:t>
      </w:r>
    </w:p>
    <w:p w:rsidR="00996A91" w:rsidRPr="00996A91" w:rsidRDefault="00996A91" w:rsidP="00996A91">
      <w:pPr>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w:t>
      </w:r>
    </w:p>
    <w:p w:rsidR="00996A91" w:rsidRPr="00996A91" w:rsidRDefault="00996A91" w:rsidP="00996A91">
      <w:pPr>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w:t>
      </w:r>
    </w:p>
    <w:p w:rsidR="00996A91" w:rsidRPr="00996A91" w:rsidRDefault="00996A91" w:rsidP="00996A91">
      <w:pPr>
        <w:spacing w:after="0" w:line="240" w:lineRule="auto"/>
        <w:rPr>
          <w:rFonts w:ascii="Times New Roman" w:eastAsia="Times New Roman" w:hAnsi="Times New Roman" w:cs="Times New Roman"/>
          <w:b/>
          <w:sz w:val="28"/>
          <w:szCs w:val="28"/>
          <w:lang w:val="tt-RU" w:eastAsia="ru-RU"/>
        </w:rPr>
      </w:pPr>
      <w:r w:rsidRPr="00996A91">
        <w:rPr>
          <w:rFonts w:ascii="Times New Roman" w:eastAsia="Times New Roman" w:hAnsi="Times New Roman" w:cs="Times New Roman"/>
          <w:sz w:val="24"/>
          <w:szCs w:val="24"/>
          <w:lang w:val="tt-RU" w:eastAsia="ru-RU"/>
        </w:rPr>
        <w:t xml:space="preserve">                                                                                              </w:t>
      </w:r>
      <w:r w:rsidRPr="00996A91">
        <w:rPr>
          <w:rFonts w:ascii="Times New Roman" w:eastAsia="Times New Roman" w:hAnsi="Times New Roman" w:cs="Times New Roman"/>
          <w:b/>
          <w:sz w:val="28"/>
          <w:szCs w:val="28"/>
          <w:lang w:val="tt-RU" w:eastAsia="ru-RU"/>
        </w:rPr>
        <w:t xml:space="preserve">2016-2017 нчы уку елы </w:t>
      </w:r>
    </w:p>
    <w:p w:rsidR="00996A91" w:rsidRPr="00996A91" w:rsidRDefault="00996A91" w:rsidP="00996A91">
      <w:pPr>
        <w:spacing w:after="0" w:line="240" w:lineRule="auto"/>
        <w:rPr>
          <w:rFonts w:ascii="Times New Roman" w:eastAsia="Times New Roman" w:hAnsi="Times New Roman" w:cs="Times New Roman"/>
          <w:b/>
          <w:sz w:val="28"/>
          <w:szCs w:val="28"/>
          <w:lang w:val="tt-RU" w:eastAsia="ru-RU"/>
        </w:rPr>
      </w:pPr>
    </w:p>
    <w:p w:rsidR="00D42CF2" w:rsidRPr="00E731AA" w:rsidRDefault="00D42CF2" w:rsidP="00D42CF2">
      <w:pPr>
        <w:tabs>
          <w:tab w:val="left" w:pos="709"/>
          <w:tab w:val="left" w:pos="1134"/>
        </w:tabs>
        <w:spacing w:after="0"/>
        <w:ind w:firstLine="284"/>
        <w:jc w:val="both"/>
        <w:rPr>
          <w:rFonts w:ascii="Times New Roman" w:eastAsia="Times New Roman" w:hAnsi="Times New Roman"/>
          <w:b/>
          <w:bCs/>
          <w:sz w:val="24"/>
          <w:szCs w:val="24"/>
          <w:lang w:val="tt-RU"/>
        </w:rPr>
      </w:pPr>
      <w:r w:rsidRPr="00E731AA">
        <w:rPr>
          <w:rFonts w:ascii="Times New Roman" w:eastAsia="Times New Roman" w:hAnsi="Times New Roman"/>
          <w:b/>
          <w:bCs/>
          <w:sz w:val="24"/>
          <w:szCs w:val="24"/>
          <w:lang w:val="tt-RU"/>
        </w:rPr>
        <w:lastRenderedPageBreak/>
        <w:t xml:space="preserve">     Программа түбәндәге дәүләт документларына нигезләнеп язылды:</w:t>
      </w:r>
    </w:p>
    <w:p w:rsidR="00D42CF2" w:rsidRPr="00E731AA" w:rsidRDefault="00D42CF2" w:rsidP="00D42CF2">
      <w:pPr>
        <w:spacing w:after="0"/>
        <w:ind w:right="-57"/>
        <w:jc w:val="both"/>
        <w:rPr>
          <w:rFonts w:ascii="Times New Roman" w:hAnsi="Times New Roman"/>
          <w:sz w:val="24"/>
          <w:szCs w:val="24"/>
          <w:lang w:val="tt-RU"/>
        </w:rPr>
      </w:pPr>
      <w:r w:rsidRPr="00E731AA">
        <w:rPr>
          <w:rFonts w:ascii="Times New Roman" w:hAnsi="Times New Roman"/>
          <w:bCs/>
          <w:sz w:val="24"/>
          <w:szCs w:val="24"/>
          <w:lang w:val="tt-RU" w:eastAsia="ar-SA"/>
        </w:rPr>
        <w:t xml:space="preserve">    </w:t>
      </w:r>
      <w:r w:rsidRPr="00E731AA">
        <w:rPr>
          <w:rFonts w:ascii="Times New Roman" w:hAnsi="Times New Roman"/>
          <w:sz w:val="24"/>
          <w:szCs w:val="24"/>
          <w:lang w:val="tt-RU"/>
        </w:rPr>
        <w:t xml:space="preserve">1. Татарстан Республикасы Балык бистәсе муниципаль районының “Шетнево-Тулуш төп гомуми  белем  мәктәбе” муниципаль бюджет гомуми белем учреждениесенең 2016-2017 нчы уку елына укыту планы (приказ №75, 01.09.2016 нчы ел);     </w:t>
      </w:r>
    </w:p>
    <w:p w:rsidR="00D42CF2" w:rsidRPr="00E731AA" w:rsidRDefault="00D42CF2" w:rsidP="00D42CF2">
      <w:pPr>
        <w:spacing w:after="0"/>
        <w:ind w:right="-57"/>
        <w:jc w:val="both"/>
        <w:rPr>
          <w:rFonts w:ascii="Times New Roman" w:hAnsi="Times New Roman"/>
          <w:sz w:val="24"/>
          <w:szCs w:val="24"/>
          <w:lang w:val="tt-RU"/>
        </w:rPr>
      </w:pPr>
      <w:r w:rsidRPr="00E731AA">
        <w:rPr>
          <w:rFonts w:ascii="Times New Roman" w:hAnsi="Times New Roman"/>
          <w:sz w:val="24"/>
          <w:szCs w:val="24"/>
          <w:lang w:val="tt-RU"/>
        </w:rPr>
        <w:t xml:space="preserve">    2. Татарстан Республикасы  Балык бистәсе муниципаль районының  “Шетнево-Тулуш төп гомуми белем мәктәбе”  муниципаль бюджет гомуми белем   учреждениесенең  төп укыту  программасы </w:t>
      </w:r>
      <w:r w:rsidRPr="00E731AA">
        <w:rPr>
          <w:rFonts w:ascii="Times New Roman" w:hAnsi="Times New Roman"/>
          <w:bCs/>
          <w:sz w:val="24"/>
          <w:szCs w:val="24"/>
          <w:lang w:val="tt-RU" w:eastAsia="ar-SA"/>
        </w:rPr>
        <w:t xml:space="preserve"> </w:t>
      </w:r>
      <w:r w:rsidRPr="00E731AA">
        <w:rPr>
          <w:rFonts w:ascii="Times New Roman" w:hAnsi="Times New Roman"/>
          <w:sz w:val="24"/>
          <w:szCs w:val="24"/>
          <w:lang w:val="tt-RU"/>
        </w:rPr>
        <w:t xml:space="preserve">(приказ №75, 01.09.2016 нчы ел);     </w:t>
      </w:r>
      <w:r w:rsidRPr="00E731AA">
        <w:rPr>
          <w:rFonts w:ascii="Times New Roman" w:hAnsi="Times New Roman"/>
          <w:bCs/>
          <w:sz w:val="24"/>
          <w:szCs w:val="24"/>
          <w:lang w:val="tt-RU" w:eastAsia="ar-SA"/>
        </w:rPr>
        <w:t xml:space="preserve">  </w:t>
      </w:r>
    </w:p>
    <w:p w:rsidR="00D42CF2" w:rsidRPr="00C86D6D" w:rsidRDefault="00D42CF2" w:rsidP="00D42CF2">
      <w:pPr>
        <w:suppressAutoHyphens/>
        <w:spacing w:after="0"/>
        <w:ind w:right="-57" w:firstLine="284"/>
        <w:jc w:val="both"/>
        <w:rPr>
          <w:rFonts w:ascii="Times New Roman" w:hAnsi="Times New Roman"/>
          <w:sz w:val="24"/>
          <w:szCs w:val="24"/>
          <w:lang w:val="tt-RU"/>
        </w:rPr>
      </w:pPr>
      <w:r w:rsidRPr="00C86D6D">
        <w:rPr>
          <w:rFonts w:ascii="Times New Roman" w:hAnsi="Times New Roman"/>
          <w:sz w:val="24"/>
          <w:szCs w:val="24"/>
          <w:lang w:val="tt-RU"/>
        </w:rPr>
        <w:t>3. Татарстан Республикасы  Балык бистәсе муниципаль районының  “Шетнево-Тулуш төп гомуми белем мәктәбе”  муниципаль бюджет гомуми белем   учреждениесе  эшенең 2016-2017нче уку елына еллык календарь  укыту графигы;</w:t>
      </w:r>
    </w:p>
    <w:p w:rsidR="00D42CF2" w:rsidRPr="00C86D6D" w:rsidRDefault="00D42CF2" w:rsidP="00D42CF2">
      <w:pPr>
        <w:tabs>
          <w:tab w:val="left" w:pos="13500"/>
          <w:tab w:val="left" w:pos="13680"/>
        </w:tabs>
        <w:spacing w:after="0"/>
        <w:ind w:firstLine="284"/>
        <w:jc w:val="both"/>
        <w:rPr>
          <w:rFonts w:ascii="Times New Roman" w:hAnsi="Times New Roman"/>
          <w:sz w:val="24"/>
          <w:szCs w:val="24"/>
          <w:lang w:val="tt-RU"/>
        </w:rPr>
      </w:pPr>
      <w:r w:rsidRPr="00996A91">
        <w:rPr>
          <w:rFonts w:ascii="Times New Roman" w:eastAsia="Times New Roman" w:hAnsi="Times New Roman" w:cs="Times New Roman"/>
          <w:sz w:val="24"/>
          <w:szCs w:val="24"/>
          <w:lang w:val="tt-RU" w:eastAsia="ru-RU"/>
        </w:rPr>
        <w:t xml:space="preserve"> Мияссарова И. Х.,ФәйзрахмановаК.Ф. авторлыгындагы  “Татар теле ”дәреслеге: 4 класс, 1-2 кисәкләр: Казан, “Мәгариф - Вакыт” нәшрияты, 2014 нче ел</w:t>
      </w:r>
      <w:r w:rsidRPr="00C86D6D">
        <w:rPr>
          <w:rFonts w:ascii="Times New Roman" w:hAnsi="Times New Roman"/>
          <w:sz w:val="24"/>
          <w:szCs w:val="24"/>
          <w:lang w:val="tt-RU"/>
        </w:rPr>
        <w:t>.</w:t>
      </w:r>
    </w:p>
    <w:p w:rsidR="00D42CF2" w:rsidRPr="00C86D6D" w:rsidRDefault="00D42CF2" w:rsidP="00D42CF2">
      <w:pPr>
        <w:tabs>
          <w:tab w:val="left" w:pos="13500"/>
          <w:tab w:val="left" w:pos="13680"/>
        </w:tabs>
        <w:spacing w:after="0"/>
        <w:ind w:firstLine="284"/>
        <w:jc w:val="both"/>
        <w:rPr>
          <w:rFonts w:ascii="Times New Roman" w:hAnsi="Times New Roman"/>
          <w:sz w:val="24"/>
          <w:szCs w:val="24"/>
          <w:lang w:val="tt-RU"/>
        </w:rPr>
      </w:pPr>
    </w:p>
    <w:p w:rsidR="00D42CF2" w:rsidRPr="00996A91" w:rsidRDefault="00D42CF2" w:rsidP="00D42CF2">
      <w:pPr>
        <w:spacing w:after="0" w:line="240" w:lineRule="auto"/>
        <w:ind w:right="-456"/>
        <w:jc w:val="both"/>
        <w:rPr>
          <w:rFonts w:ascii="Times New Roman" w:eastAsia="Times New Roman" w:hAnsi="Times New Roman" w:cs="Times New Roman"/>
          <w:b/>
          <w:color w:val="000000"/>
          <w:sz w:val="24"/>
          <w:szCs w:val="24"/>
          <w:lang w:val="tt-RU" w:eastAsia="ru-RU"/>
        </w:rPr>
      </w:pPr>
    </w:p>
    <w:p w:rsidR="00996A91" w:rsidRPr="00996A91" w:rsidRDefault="00996A91" w:rsidP="00996A91">
      <w:pPr>
        <w:spacing w:after="0" w:line="240" w:lineRule="auto"/>
        <w:ind w:left="284" w:right="-456"/>
        <w:jc w:val="both"/>
        <w:rPr>
          <w:rFonts w:ascii="Times New Roman" w:eastAsia="Times New Roman" w:hAnsi="Times New Roman" w:cs="Times New Roman"/>
          <w:b/>
          <w:color w:val="000000"/>
          <w:sz w:val="24"/>
          <w:szCs w:val="24"/>
          <w:lang w:val="tt-RU" w:eastAsia="ru-RU"/>
        </w:rPr>
      </w:pPr>
    </w:p>
    <w:p w:rsidR="00996A91" w:rsidRPr="00996A91" w:rsidRDefault="00996A91" w:rsidP="00996A91">
      <w:pPr>
        <w:spacing w:after="0" w:line="240" w:lineRule="auto"/>
        <w:jc w:val="center"/>
        <w:rPr>
          <w:rFonts w:ascii="Times New Roman" w:eastAsia="Times New Roman" w:hAnsi="Times New Roman" w:cs="Times New Roman"/>
          <w:b/>
          <w:bCs/>
          <w:sz w:val="28"/>
          <w:szCs w:val="28"/>
          <w:lang w:val="tt-RU" w:eastAsia="ru-RU"/>
        </w:rPr>
      </w:pPr>
      <w:r w:rsidRPr="00996A91">
        <w:rPr>
          <w:rFonts w:ascii="Times New Roman" w:eastAsia="Times New Roman" w:hAnsi="Times New Roman" w:cs="Times New Roman"/>
          <w:b/>
          <w:bCs/>
          <w:sz w:val="24"/>
          <w:szCs w:val="24"/>
          <w:lang w:val="tt-RU" w:eastAsia="ru-RU"/>
        </w:rPr>
        <w:t xml:space="preserve">           </w:t>
      </w:r>
      <w:r w:rsidRPr="00996A91">
        <w:rPr>
          <w:rFonts w:ascii="Times New Roman" w:eastAsia="Times New Roman" w:hAnsi="Times New Roman" w:cs="Times New Roman"/>
          <w:b/>
          <w:bCs/>
          <w:sz w:val="28"/>
          <w:szCs w:val="28"/>
          <w:lang w:val="tt-RU" w:eastAsia="ru-RU"/>
        </w:rPr>
        <w:t>Укыту предметын үзләштерүнең шәхси, метапредметлы һәм предметлы нәтиҗәләре</w:t>
      </w:r>
    </w:p>
    <w:p w:rsidR="00996A91" w:rsidRPr="00996A91" w:rsidRDefault="00996A91" w:rsidP="00996A91">
      <w:pPr>
        <w:spacing w:after="0" w:line="240" w:lineRule="auto"/>
        <w:jc w:val="center"/>
        <w:rPr>
          <w:rFonts w:ascii="Times New Roman" w:eastAsia="Times New Roman" w:hAnsi="Times New Roman" w:cs="Times New Roman"/>
          <w:b/>
          <w:bCs/>
          <w:sz w:val="28"/>
          <w:szCs w:val="28"/>
          <w:lang w:val="tt-RU" w:eastAsia="ru-RU"/>
        </w:rPr>
      </w:pPr>
      <w:r w:rsidRPr="00996A91">
        <w:rPr>
          <w:rFonts w:ascii="Times New Roman" w:eastAsia="Times New Roman" w:hAnsi="Times New Roman" w:cs="Times New Roman"/>
          <w:b/>
          <w:bCs/>
          <w:sz w:val="28"/>
          <w:szCs w:val="28"/>
          <w:lang w:val="tt-RU" w:eastAsia="ru-RU"/>
        </w:rPr>
        <w:t>Бирелгән программа буенча укучыларның әзерлек дәрәҗәсенә таләпләр</w:t>
      </w:r>
    </w:p>
    <w:p w:rsidR="00996A91" w:rsidRPr="00996A91" w:rsidRDefault="00996A91" w:rsidP="00996A91">
      <w:pPr>
        <w:spacing w:after="0" w:line="240" w:lineRule="auto"/>
        <w:ind w:left="284" w:right="-456"/>
        <w:jc w:val="both"/>
        <w:rPr>
          <w:rFonts w:ascii="Times New Roman" w:eastAsia="Times New Roman" w:hAnsi="Times New Roman" w:cs="Times New Roman"/>
          <w:b/>
          <w:bCs/>
          <w:sz w:val="24"/>
          <w:szCs w:val="24"/>
          <w:lang w:val="tt-RU" w:eastAsia="ru-RU"/>
        </w:rPr>
      </w:pPr>
      <w:r w:rsidRPr="00996A91">
        <w:rPr>
          <w:rFonts w:ascii="Times New Roman" w:eastAsia="Times New Roman" w:hAnsi="Times New Roman" w:cs="Times New Roman"/>
          <w:b/>
          <w:bCs/>
          <w:sz w:val="24"/>
          <w:szCs w:val="24"/>
          <w:lang w:val="tt-RU" w:eastAsia="ru-RU"/>
        </w:rPr>
        <w:t xml:space="preserve">       </w:t>
      </w:r>
    </w:p>
    <w:p w:rsidR="00996A91" w:rsidRPr="00996A91" w:rsidRDefault="00996A91" w:rsidP="00996A91">
      <w:pPr>
        <w:spacing w:after="0" w:line="240" w:lineRule="auto"/>
        <w:ind w:left="284" w:right="-456"/>
        <w:jc w:val="both"/>
        <w:rPr>
          <w:rFonts w:ascii="Times New Roman" w:eastAsia="Times New Roman" w:hAnsi="Times New Roman" w:cs="Times New Roman"/>
          <w:b/>
          <w:bCs/>
          <w:sz w:val="24"/>
          <w:szCs w:val="24"/>
          <w:lang w:val="tt-RU" w:eastAsia="ru-RU"/>
        </w:rPr>
      </w:pPr>
      <w:r w:rsidRPr="00996A91">
        <w:rPr>
          <w:rFonts w:ascii="Times New Roman" w:eastAsia="Times New Roman" w:hAnsi="Times New Roman" w:cs="Times New Roman"/>
          <w:b/>
          <w:bCs/>
          <w:sz w:val="24"/>
          <w:szCs w:val="24"/>
          <w:lang w:val="tt-RU" w:eastAsia="ru-RU"/>
        </w:rPr>
        <w:t xml:space="preserve"> Бирелгән программа буенча укучыларның әзерлек дәрәҗәсенә таләпләр</w:t>
      </w:r>
    </w:p>
    <w:p w:rsidR="00996A91" w:rsidRPr="00996A91" w:rsidRDefault="00996A91" w:rsidP="00996A91">
      <w:pPr>
        <w:tabs>
          <w:tab w:val="left" w:pos="1134"/>
          <w:tab w:val="left" w:pos="2190"/>
        </w:tabs>
        <w:spacing w:after="0" w:line="240" w:lineRule="auto"/>
        <w:ind w:left="284" w:right="-456"/>
        <w:jc w:val="both"/>
        <w:rPr>
          <w:rFonts w:ascii="Times New Roman" w:eastAsia="Times New Roman" w:hAnsi="Times New Roman" w:cs="Times New Roman"/>
          <w:b/>
          <w:sz w:val="24"/>
          <w:szCs w:val="24"/>
          <w:lang w:val="tt-RU" w:eastAsia="ru-RU"/>
        </w:rPr>
      </w:pPr>
      <w:r w:rsidRPr="00996A91">
        <w:rPr>
          <w:rFonts w:ascii="Times New Roman" w:eastAsia="Times New Roman" w:hAnsi="Times New Roman" w:cs="Times New Roman"/>
          <w:b/>
          <w:bCs/>
          <w:sz w:val="24"/>
          <w:szCs w:val="24"/>
          <w:lang w:val="tt-RU" w:eastAsia="ru-RU"/>
        </w:rPr>
        <w:t xml:space="preserve">  </w:t>
      </w:r>
      <w:r w:rsidRPr="00996A91">
        <w:rPr>
          <w:rFonts w:ascii="Times New Roman" w:eastAsia="Times New Roman" w:hAnsi="Times New Roman" w:cs="Times New Roman"/>
          <w:sz w:val="24"/>
          <w:szCs w:val="24"/>
          <w:lang w:val="tt-RU" w:eastAsia="ru-RU"/>
        </w:rPr>
        <w:t xml:space="preserve">Укучылар уку елы ахырына түбәндәгеләрне </w:t>
      </w:r>
      <w:r w:rsidRPr="00996A91">
        <w:rPr>
          <w:rFonts w:ascii="Times New Roman" w:eastAsia="Times New Roman" w:hAnsi="Times New Roman" w:cs="Times New Roman"/>
          <w:b/>
          <w:sz w:val="24"/>
          <w:szCs w:val="24"/>
          <w:lang w:val="tt-RU" w:eastAsia="ru-RU"/>
        </w:rPr>
        <w:t>белергә тиеш:</w:t>
      </w:r>
    </w:p>
    <w:p w:rsidR="00996A91" w:rsidRPr="00996A91" w:rsidRDefault="00996A91" w:rsidP="00996A91">
      <w:pPr>
        <w:spacing w:after="0" w:line="240" w:lineRule="auto"/>
        <w:jc w:val="both"/>
        <w:rPr>
          <w:rFonts w:ascii="Times New Roman" w:eastAsia="Times New Roman" w:hAnsi="Times New Roman" w:cs="Times New Roman"/>
          <w:sz w:val="24"/>
          <w:szCs w:val="24"/>
          <w:lang w:val="tt-RU"/>
        </w:rPr>
      </w:pPr>
      <w:r w:rsidRPr="00996A91">
        <w:rPr>
          <w:rFonts w:ascii="Times New Roman" w:eastAsia="Times New Roman" w:hAnsi="Times New Roman" w:cs="Times New Roman"/>
          <w:sz w:val="24"/>
          <w:szCs w:val="24"/>
          <w:lang w:val="tt-RU"/>
        </w:rPr>
        <w:t>-сүзләрдәге орфограммаларны танып, аларның язылышын кагыйдәләргә нигезләнеп аңлату;</w:t>
      </w:r>
    </w:p>
    <w:p w:rsidR="00996A91" w:rsidRPr="00996A91" w:rsidRDefault="00996A91" w:rsidP="00996A91">
      <w:pPr>
        <w:spacing w:after="0" w:line="240" w:lineRule="auto"/>
        <w:jc w:val="both"/>
        <w:rPr>
          <w:rFonts w:ascii="Times New Roman" w:eastAsia="Times New Roman" w:hAnsi="Times New Roman" w:cs="Times New Roman"/>
          <w:sz w:val="24"/>
          <w:szCs w:val="24"/>
          <w:lang w:val="tt-RU"/>
        </w:rPr>
      </w:pPr>
      <w:r w:rsidRPr="00996A91">
        <w:rPr>
          <w:rFonts w:ascii="Times New Roman" w:eastAsia="Times New Roman" w:hAnsi="Times New Roman" w:cs="Times New Roman"/>
          <w:sz w:val="24"/>
          <w:szCs w:val="24"/>
          <w:lang w:val="tt-RU"/>
        </w:rPr>
        <w:t>-үтелгән орфограммалар кергән 75-80 сүзле текстны хатасыз, каллиграфик күчереп һәм ишетеп, тиңдәш кисәкләр янында тиешле тыныш билгеләрен дөрес куеп язу;</w:t>
      </w:r>
    </w:p>
    <w:p w:rsidR="00996A91" w:rsidRPr="00996A91" w:rsidRDefault="00996A91" w:rsidP="00996A91">
      <w:pPr>
        <w:spacing w:after="0" w:line="240" w:lineRule="auto"/>
        <w:jc w:val="both"/>
        <w:rPr>
          <w:rFonts w:ascii="Times New Roman" w:eastAsia="Times New Roman" w:hAnsi="Times New Roman" w:cs="Times New Roman"/>
          <w:sz w:val="24"/>
          <w:szCs w:val="24"/>
          <w:lang w:val="tt-RU"/>
        </w:rPr>
      </w:pPr>
      <w:r w:rsidRPr="00996A91">
        <w:rPr>
          <w:rFonts w:ascii="Times New Roman" w:eastAsia="Times New Roman" w:hAnsi="Times New Roman" w:cs="Times New Roman"/>
          <w:sz w:val="24"/>
          <w:szCs w:val="24"/>
          <w:lang w:val="tt-RU"/>
        </w:rPr>
        <w:t xml:space="preserve">-дөнья, болыт тибындагы сүзләргә аваз-хәреф анализын ясау; </w:t>
      </w:r>
    </w:p>
    <w:p w:rsidR="00996A91" w:rsidRPr="00996A91" w:rsidRDefault="00996A91" w:rsidP="00996A91">
      <w:pPr>
        <w:spacing w:after="0" w:line="240" w:lineRule="auto"/>
        <w:jc w:val="both"/>
        <w:rPr>
          <w:rFonts w:ascii="Times New Roman" w:eastAsia="Times New Roman" w:hAnsi="Times New Roman" w:cs="Times New Roman"/>
          <w:sz w:val="24"/>
          <w:szCs w:val="24"/>
          <w:lang w:val="tt-RU"/>
        </w:rPr>
      </w:pPr>
      <w:r w:rsidRPr="00996A91">
        <w:rPr>
          <w:rFonts w:ascii="Times New Roman" w:eastAsia="Times New Roman" w:hAnsi="Times New Roman" w:cs="Times New Roman"/>
          <w:sz w:val="24"/>
          <w:szCs w:val="24"/>
          <w:lang w:val="tt-RU"/>
        </w:rPr>
        <w:t>-сүзләрне төзелеш ягыннан тикшерү: тамырын һәм кушымчасын табу, кушымчаларның төрен билгеләү, кушма һәм парлы сүзләрне аерып күрсәтү;</w:t>
      </w:r>
    </w:p>
    <w:p w:rsidR="00996A91" w:rsidRPr="00996A91" w:rsidRDefault="00996A91" w:rsidP="00996A91">
      <w:pPr>
        <w:spacing w:after="0" w:line="240" w:lineRule="auto"/>
        <w:jc w:val="both"/>
        <w:rPr>
          <w:rFonts w:ascii="Times New Roman" w:eastAsia="Times New Roman" w:hAnsi="Times New Roman" w:cs="Times New Roman"/>
          <w:sz w:val="24"/>
          <w:szCs w:val="24"/>
          <w:lang w:val="tt-RU"/>
        </w:rPr>
      </w:pPr>
      <w:r w:rsidRPr="00996A91">
        <w:rPr>
          <w:rFonts w:ascii="Times New Roman" w:eastAsia="Times New Roman" w:hAnsi="Times New Roman" w:cs="Times New Roman"/>
          <w:sz w:val="24"/>
          <w:szCs w:val="24"/>
          <w:lang w:val="tt-RU"/>
        </w:rPr>
        <w:t>-сүзләрне сүз төркеме булу ягыннан тикшерү: исемнең сан, килеш формасын күрсәтү; сыйфатларның асыл, нисби төрен, чагыштыру дәрәҗәсен билгеләү; фигыльнең зат-сан, заманын аера белү; һәр сүз төркеменең җөмләдәге функциясен билгеләү;</w:t>
      </w:r>
    </w:p>
    <w:p w:rsidR="00996A91" w:rsidRPr="00996A91" w:rsidRDefault="00996A91" w:rsidP="00996A91">
      <w:pPr>
        <w:spacing w:after="0" w:line="240" w:lineRule="auto"/>
        <w:jc w:val="both"/>
        <w:rPr>
          <w:rFonts w:ascii="Times New Roman" w:eastAsia="Times New Roman" w:hAnsi="Times New Roman" w:cs="Times New Roman"/>
          <w:sz w:val="24"/>
          <w:szCs w:val="24"/>
          <w:lang w:val="tt-RU"/>
        </w:rPr>
      </w:pPr>
      <w:r w:rsidRPr="00996A91">
        <w:rPr>
          <w:rFonts w:ascii="Times New Roman" w:eastAsia="Times New Roman" w:hAnsi="Times New Roman" w:cs="Times New Roman"/>
          <w:sz w:val="24"/>
          <w:szCs w:val="24"/>
          <w:lang w:val="tt-RU"/>
        </w:rPr>
        <w:t>-тиңдәш кисәкле гади җөмләгә, составында 2-3 гади җөмлә булган тезмә кушма җөмләгә анализ ясау;</w:t>
      </w:r>
    </w:p>
    <w:p w:rsidR="00996A91" w:rsidRPr="00996A91" w:rsidRDefault="00996A91" w:rsidP="00996A91">
      <w:pPr>
        <w:spacing w:after="0" w:line="240" w:lineRule="auto"/>
        <w:jc w:val="both"/>
        <w:rPr>
          <w:rFonts w:ascii="Times New Roman" w:eastAsia="Times New Roman" w:hAnsi="Times New Roman" w:cs="Times New Roman"/>
          <w:sz w:val="24"/>
          <w:szCs w:val="24"/>
          <w:lang w:val="tt-RU"/>
        </w:rPr>
      </w:pPr>
      <w:r w:rsidRPr="00996A91">
        <w:rPr>
          <w:rFonts w:ascii="Times New Roman" w:eastAsia="Times New Roman" w:hAnsi="Times New Roman" w:cs="Times New Roman"/>
          <w:sz w:val="24"/>
          <w:szCs w:val="24"/>
          <w:lang w:val="tt-RU"/>
        </w:rPr>
        <w:t xml:space="preserve">-җөмләләрнең әйтелү максаты интонациясе буенча төрен икеләнмәстән аеру; </w:t>
      </w:r>
    </w:p>
    <w:p w:rsidR="00996A91" w:rsidRPr="00996A91" w:rsidRDefault="00996A91" w:rsidP="00996A91">
      <w:pPr>
        <w:spacing w:after="0" w:line="240" w:lineRule="auto"/>
        <w:jc w:val="both"/>
        <w:rPr>
          <w:rFonts w:ascii="Times New Roman" w:eastAsia="Times New Roman" w:hAnsi="Times New Roman" w:cs="Times New Roman"/>
          <w:sz w:val="24"/>
          <w:szCs w:val="24"/>
          <w:lang w:val="tt-RU"/>
        </w:rPr>
      </w:pPr>
      <w:r w:rsidRPr="00996A91">
        <w:rPr>
          <w:rFonts w:ascii="Times New Roman" w:eastAsia="Times New Roman" w:hAnsi="Times New Roman" w:cs="Times New Roman"/>
          <w:sz w:val="24"/>
          <w:szCs w:val="24"/>
          <w:lang w:val="tt-RU"/>
        </w:rPr>
        <w:t>-текстның темасын һәм төп фикерен билгеләү, шулар нигезендә аңа килешле исем кую;</w:t>
      </w:r>
    </w:p>
    <w:p w:rsidR="00996A91" w:rsidRPr="00996A91" w:rsidRDefault="00996A91" w:rsidP="00996A91">
      <w:pPr>
        <w:spacing w:after="0" w:line="240" w:lineRule="auto"/>
        <w:jc w:val="both"/>
        <w:rPr>
          <w:rFonts w:ascii="Times New Roman" w:eastAsia="Times New Roman" w:hAnsi="Times New Roman" w:cs="Times New Roman"/>
          <w:sz w:val="24"/>
          <w:szCs w:val="24"/>
          <w:lang w:val="tt-RU"/>
        </w:rPr>
      </w:pPr>
      <w:r w:rsidRPr="00996A91">
        <w:rPr>
          <w:rFonts w:ascii="Times New Roman" w:eastAsia="Times New Roman" w:hAnsi="Times New Roman" w:cs="Times New Roman"/>
          <w:sz w:val="24"/>
          <w:szCs w:val="24"/>
          <w:lang w:val="tt-RU"/>
        </w:rPr>
        <w:t>-хикәяләү, тасвирлау, фикер йөртү тибындагы текстларны сөйләмдә куллану;</w:t>
      </w:r>
    </w:p>
    <w:p w:rsidR="00996A91" w:rsidRPr="00996A91" w:rsidRDefault="00996A91" w:rsidP="00996A91">
      <w:pPr>
        <w:spacing w:after="0" w:line="240" w:lineRule="auto"/>
        <w:jc w:val="both"/>
        <w:rPr>
          <w:rFonts w:ascii="Times New Roman" w:eastAsia="Times New Roman" w:hAnsi="Times New Roman" w:cs="Times New Roman"/>
          <w:sz w:val="24"/>
          <w:szCs w:val="24"/>
          <w:lang w:val="tt-RU"/>
        </w:rPr>
      </w:pPr>
      <w:r w:rsidRPr="00996A91">
        <w:rPr>
          <w:rFonts w:ascii="Times New Roman" w:eastAsia="Times New Roman" w:hAnsi="Times New Roman" w:cs="Times New Roman"/>
          <w:sz w:val="24"/>
          <w:szCs w:val="24"/>
          <w:lang w:val="tt-RU"/>
        </w:rPr>
        <w:t>-әдәпле мөгамәлә таләпләренә туры китереп аралаша белү;</w:t>
      </w:r>
    </w:p>
    <w:p w:rsidR="00996A91" w:rsidRPr="00996A91" w:rsidRDefault="00996A91" w:rsidP="00996A91">
      <w:pPr>
        <w:spacing w:after="0" w:line="240" w:lineRule="auto"/>
        <w:jc w:val="both"/>
        <w:rPr>
          <w:rFonts w:ascii="Times New Roman" w:eastAsia="Times New Roman" w:hAnsi="Times New Roman" w:cs="Times New Roman"/>
          <w:sz w:val="24"/>
          <w:szCs w:val="24"/>
          <w:lang w:val="tt-RU"/>
        </w:rPr>
      </w:pPr>
      <w:r w:rsidRPr="00996A91">
        <w:rPr>
          <w:rFonts w:ascii="Times New Roman" w:eastAsia="Times New Roman" w:hAnsi="Times New Roman" w:cs="Times New Roman"/>
          <w:sz w:val="24"/>
          <w:szCs w:val="24"/>
          <w:lang w:val="tt-RU"/>
        </w:rPr>
        <w:t xml:space="preserve">-тасвирлау, фикер йөртү элементлары кергән 90-95 сүзле текстны изложение итеп язу. </w:t>
      </w:r>
    </w:p>
    <w:p w:rsidR="00996A91" w:rsidRPr="00996A91" w:rsidRDefault="00996A91" w:rsidP="00996A91">
      <w:pPr>
        <w:spacing w:after="0" w:line="240" w:lineRule="auto"/>
        <w:jc w:val="both"/>
        <w:rPr>
          <w:rFonts w:ascii="Times New Roman" w:eastAsia="Times New Roman" w:hAnsi="Times New Roman" w:cs="Times New Roman"/>
          <w:sz w:val="24"/>
          <w:szCs w:val="24"/>
          <w:lang w:val="tt-RU"/>
        </w:rPr>
      </w:pPr>
      <w:r w:rsidRPr="00996A91">
        <w:rPr>
          <w:rFonts w:ascii="Times New Roman" w:eastAsia="Times New Roman" w:hAnsi="Times New Roman" w:cs="Times New Roman"/>
          <w:sz w:val="24"/>
          <w:szCs w:val="24"/>
          <w:lang w:val="tt-RU"/>
        </w:rPr>
        <w:t>-хикәяләү  тибындагы сочинение язу;</w:t>
      </w:r>
    </w:p>
    <w:p w:rsidR="00996A91" w:rsidRPr="00996A91" w:rsidRDefault="00996A91" w:rsidP="00996A91">
      <w:pPr>
        <w:spacing w:after="0" w:line="240" w:lineRule="auto"/>
        <w:jc w:val="both"/>
        <w:rPr>
          <w:rFonts w:ascii="Times New Roman" w:eastAsia="Times New Roman" w:hAnsi="Times New Roman" w:cs="Times New Roman"/>
          <w:sz w:val="24"/>
          <w:szCs w:val="24"/>
          <w:lang w:val="tt-RU"/>
        </w:rPr>
      </w:pPr>
      <w:r w:rsidRPr="00996A91">
        <w:rPr>
          <w:rFonts w:ascii="Times New Roman" w:eastAsia="Times New Roman" w:hAnsi="Times New Roman" w:cs="Times New Roman"/>
          <w:sz w:val="24"/>
          <w:szCs w:val="24"/>
          <w:lang w:val="tt-RU"/>
        </w:rPr>
        <w:lastRenderedPageBreak/>
        <w:t>-сүзләрнең әйтелешен, кулланылышын, язылышын истә калдыру: авыру, аз-маз, ата-ана, ашханә, аңлый, әби-бабай, әверелә, әүвәл, балачак, бәла, берничә, борынгы, вакыйга, ватык, гадәт, гомер, дәвам, җәяү, җепшек, җиләк-җимеш, зинһар, иелә, ихтирам, йомры, кадәр, кием-салым, кулъязма, көнбатыш, көнчыгыш, көрәшче, кыйммәтле, мал-туар, мәйдан, мәкалә, могҗиза, мөстәкыйль, нәкъ, охшаш, очсыз, өем, өчпочмак, пәрәвез, рәссам, савыт-саба, сәнгать, сөңге, сурәт, табиб, табигый, таләп, тәкъдим, тәмам, тирә-як, төер, туп-туры, тынгылык, чүп-чуар, шагыйрь, шыңшый, эшчән, юеш, юньле, юучы, ямьле, ямь-яшел, япь-яшь.</w:t>
      </w:r>
    </w:p>
    <w:p w:rsidR="00996A91" w:rsidRPr="00996A91" w:rsidRDefault="00996A91" w:rsidP="00996A91">
      <w:pPr>
        <w:spacing w:after="0" w:line="360" w:lineRule="auto"/>
        <w:ind w:left="284" w:right="-456"/>
        <w:jc w:val="center"/>
        <w:rPr>
          <w:rFonts w:ascii="Times New Roman" w:eastAsia="Times New Roman" w:hAnsi="Times New Roman" w:cs="Times New Roman"/>
          <w:b/>
          <w:bCs/>
          <w:sz w:val="24"/>
          <w:szCs w:val="32"/>
          <w:lang w:val="tt-RU" w:eastAsia="ru-RU"/>
        </w:rPr>
      </w:pPr>
      <w:r w:rsidRPr="00996A91">
        <w:rPr>
          <w:rFonts w:ascii="Times New Roman" w:eastAsia="Times New Roman" w:hAnsi="Times New Roman" w:cs="Times New Roman"/>
          <w:b/>
          <w:bCs/>
          <w:sz w:val="24"/>
          <w:szCs w:val="32"/>
          <w:lang w:val="tt-RU" w:eastAsia="ru-RU"/>
        </w:rPr>
        <w:t xml:space="preserve">             </w:t>
      </w:r>
    </w:p>
    <w:p w:rsidR="00996A91" w:rsidRPr="00996A91" w:rsidRDefault="00996A91" w:rsidP="00996A91">
      <w:pPr>
        <w:spacing w:after="0" w:line="360" w:lineRule="auto"/>
        <w:ind w:left="284" w:right="-456"/>
        <w:jc w:val="center"/>
        <w:rPr>
          <w:rFonts w:ascii="Times New Roman" w:eastAsia="Times New Roman" w:hAnsi="Times New Roman" w:cs="Times New Roman"/>
          <w:b/>
          <w:sz w:val="24"/>
          <w:szCs w:val="24"/>
          <w:lang w:val="tt-RU" w:eastAsia="ru-RU"/>
        </w:rPr>
      </w:pPr>
      <w:r w:rsidRPr="00996A91">
        <w:rPr>
          <w:rFonts w:ascii="Times New Roman" w:eastAsia="Times New Roman" w:hAnsi="Times New Roman" w:cs="Times New Roman"/>
          <w:b/>
          <w:bCs/>
          <w:sz w:val="24"/>
          <w:szCs w:val="32"/>
          <w:lang w:val="tt-RU" w:eastAsia="ru-RU"/>
        </w:rPr>
        <w:t xml:space="preserve"> </w:t>
      </w:r>
      <w:r w:rsidRPr="00996A91">
        <w:rPr>
          <w:rFonts w:ascii="Times New Roman" w:eastAsia="Times New Roman" w:hAnsi="Times New Roman" w:cs="Times New Roman"/>
          <w:b/>
          <w:sz w:val="24"/>
          <w:szCs w:val="24"/>
          <w:lang w:val="tt-RU" w:eastAsia="ru-RU"/>
        </w:rPr>
        <w:t>Шәхси, метапредметлы һәм предметлы  нәтиҗәләр</w:t>
      </w:r>
    </w:p>
    <w:p w:rsidR="00996A91" w:rsidRPr="00996A91" w:rsidRDefault="00996A91" w:rsidP="00996A91">
      <w:pPr>
        <w:spacing w:after="0" w:line="240" w:lineRule="auto"/>
        <w:ind w:left="284" w:right="-456"/>
        <w:rPr>
          <w:rFonts w:ascii="Times New Roman" w:eastAsia="Times New Roman" w:hAnsi="Times New Roman" w:cs="Times New Roman"/>
          <w:b/>
          <w:sz w:val="24"/>
          <w:szCs w:val="24"/>
          <w:lang w:val="tt-RU" w:eastAsia="ru-RU"/>
        </w:rPr>
      </w:pPr>
      <w:r w:rsidRPr="00996A91">
        <w:rPr>
          <w:rFonts w:ascii="Times New Roman" w:eastAsia="Times New Roman" w:hAnsi="Times New Roman" w:cs="Times New Roman"/>
          <w:b/>
          <w:sz w:val="24"/>
          <w:szCs w:val="24"/>
          <w:lang w:val="tt-RU" w:eastAsia="ru-RU"/>
        </w:rPr>
        <w:t>Шәхси нәтиҗәләр:</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 туган илгә карата шәхси караш булдыру;</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 чын кеше сыйфатлары булдыру;</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 мөстәкыйльлелек һөм җаваплылык үстерү;</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 этик хисләр, мөлаемлылык үстерү;</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 рухи-әхлакый идеалларына китерү.</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 олылар белән хезмәттәшлек;</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 аралашу культурасы күнекмәләре .</w:t>
      </w:r>
    </w:p>
    <w:p w:rsidR="00996A91" w:rsidRPr="00996A91" w:rsidRDefault="00996A91" w:rsidP="00996A91">
      <w:pPr>
        <w:spacing w:after="0" w:line="240" w:lineRule="auto"/>
        <w:ind w:left="284" w:right="-456"/>
        <w:rPr>
          <w:rFonts w:ascii="Times New Roman" w:eastAsia="Times New Roman" w:hAnsi="Times New Roman" w:cs="Times New Roman"/>
          <w:b/>
          <w:sz w:val="24"/>
          <w:szCs w:val="24"/>
          <w:lang w:val="tt-RU" w:eastAsia="ru-RU"/>
        </w:rPr>
      </w:pPr>
      <w:r w:rsidRPr="00996A91">
        <w:rPr>
          <w:rFonts w:ascii="Times New Roman" w:eastAsia="Times New Roman" w:hAnsi="Times New Roman" w:cs="Times New Roman"/>
          <w:b/>
          <w:sz w:val="24"/>
          <w:szCs w:val="24"/>
          <w:lang w:val="tt-RU" w:eastAsia="ru-RU"/>
        </w:rPr>
        <w:t>Метапредметлы нәтиҗәләр:</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 аң -белем  үстерү;</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 проблемаларны мөстәкыйль рәвештә таба алу;</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 эзләнү юлларын һөм нәтиҗәләрен ачыклау;</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 логик фикерләү:чагыштыру,синтез, анализ ясый белү;</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 конфликтлы ситуацияләрдән чыгу юлын табу;</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 укучыларның образлы, логик фикерләвен үстерү;</w:t>
      </w:r>
    </w:p>
    <w:p w:rsidR="00996A91" w:rsidRPr="00996A91" w:rsidRDefault="00996A91" w:rsidP="00996A91">
      <w:pPr>
        <w:spacing w:after="0" w:line="240" w:lineRule="auto"/>
        <w:ind w:left="284" w:right="-456"/>
        <w:rPr>
          <w:rFonts w:ascii="Times New Roman" w:eastAsia="Times New Roman" w:hAnsi="Times New Roman" w:cs="Times New Roman"/>
          <w:b/>
          <w:sz w:val="24"/>
          <w:szCs w:val="24"/>
          <w:lang w:val="tt-RU" w:eastAsia="ru-RU"/>
        </w:rPr>
      </w:pPr>
      <w:r w:rsidRPr="00996A91">
        <w:rPr>
          <w:rFonts w:ascii="Times New Roman" w:eastAsia="Times New Roman" w:hAnsi="Times New Roman" w:cs="Times New Roman"/>
          <w:b/>
          <w:sz w:val="24"/>
          <w:szCs w:val="24"/>
          <w:lang w:val="tt-RU" w:eastAsia="ru-RU"/>
        </w:rPr>
        <w:t>Предметлы  нәтиҗәләр:</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 Россиядә күп милләт  халыкларының төшенчәсен бирү;</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 татар теленең төп  төшенчәләр буенча башлангыч белем ( фонетик, лексик, грамматик);</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 татарча югары сөйләм кул</w:t>
      </w:r>
      <w:proofErr w:type="spellStart"/>
      <w:r w:rsidRPr="00996A91">
        <w:rPr>
          <w:rFonts w:ascii="Times New Roman" w:eastAsia="Times New Roman" w:hAnsi="Times New Roman" w:cs="Times New Roman"/>
          <w:sz w:val="24"/>
          <w:szCs w:val="24"/>
          <w:lang w:eastAsia="ru-RU"/>
        </w:rPr>
        <w:t>ьтурасы</w:t>
      </w:r>
      <w:proofErr w:type="spellEnd"/>
      <w:r w:rsidRPr="00996A91">
        <w:rPr>
          <w:rFonts w:ascii="Times New Roman" w:eastAsia="Times New Roman" w:hAnsi="Times New Roman" w:cs="Times New Roman"/>
          <w:sz w:val="24"/>
          <w:szCs w:val="24"/>
          <w:lang w:eastAsia="ru-RU"/>
        </w:rPr>
        <w:t xml:space="preserve"> </w:t>
      </w:r>
      <w:proofErr w:type="spellStart"/>
      <w:r w:rsidRPr="00996A91">
        <w:rPr>
          <w:rFonts w:ascii="Times New Roman" w:eastAsia="Times New Roman" w:hAnsi="Times New Roman" w:cs="Times New Roman"/>
          <w:sz w:val="24"/>
          <w:szCs w:val="24"/>
          <w:lang w:eastAsia="ru-RU"/>
        </w:rPr>
        <w:t>формалаштыру</w:t>
      </w:r>
      <w:proofErr w:type="spellEnd"/>
      <w:r w:rsidRPr="00996A91">
        <w:rPr>
          <w:rFonts w:ascii="Times New Roman" w:eastAsia="Times New Roman" w:hAnsi="Times New Roman" w:cs="Times New Roman"/>
          <w:sz w:val="24"/>
          <w:szCs w:val="24"/>
          <w:lang w:eastAsia="ru-RU"/>
        </w:rPr>
        <w:t>;</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 туган телнең орфоэпик, лексик, грамматик төшенчәләре;</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 сүз турында башлангыч төшенчәләр формалаштыру;</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 уку, язу гамәлләре формалаштыру;</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 сүзгә фонетик анализ ясый белү.</w:t>
      </w:r>
    </w:p>
    <w:p w:rsidR="00996A91" w:rsidRPr="00996A91" w:rsidRDefault="00996A91" w:rsidP="00996A91">
      <w:pPr>
        <w:spacing w:after="0" w:line="240" w:lineRule="auto"/>
        <w:ind w:left="284" w:right="-456"/>
        <w:jc w:val="both"/>
        <w:rPr>
          <w:rFonts w:ascii="Times New Roman" w:eastAsia="Times New Roman" w:hAnsi="Times New Roman" w:cs="Times New Roman"/>
          <w:b/>
          <w:bCs/>
          <w:sz w:val="24"/>
          <w:szCs w:val="24"/>
          <w:lang w:val="tt-RU" w:eastAsia="ru-RU"/>
        </w:rPr>
      </w:pPr>
      <w:r w:rsidRPr="00996A91">
        <w:rPr>
          <w:rFonts w:ascii="Times New Roman" w:eastAsia="Times New Roman" w:hAnsi="Times New Roman" w:cs="Times New Roman"/>
          <w:b/>
          <w:bCs/>
          <w:sz w:val="24"/>
          <w:szCs w:val="24"/>
          <w:lang w:val="tt-RU" w:eastAsia="ru-RU"/>
        </w:rPr>
        <w:t xml:space="preserve">          </w:t>
      </w:r>
    </w:p>
    <w:p w:rsidR="00996A91" w:rsidRPr="00996A91" w:rsidRDefault="00996A91" w:rsidP="00996A91">
      <w:pPr>
        <w:spacing w:after="0" w:line="240" w:lineRule="auto"/>
        <w:ind w:left="284" w:right="-456"/>
        <w:rPr>
          <w:rFonts w:ascii="Times New Roman" w:eastAsia="Times New Roman" w:hAnsi="Times New Roman" w:cs="Times New Roman"/>
          <w:b/>
          <w:bCs/>
          <w:sz w:val="24"/>
          <w:szCs w:val="24"/>
          <w:lang w:val="tt-RU" w:eastAsia="ru-RU"/>
        </w:rPr>
      </w:pPr>
      <w:r w:rsidRPr="00996A91">
        <w:rPr>
          <w:rFonts w:ascii="Times New Roman" w:eastAsia="Times New Roman" w:hAnsi="Times New Roman" w:cs="Times New Roman"/>
          <w:b/>
          <w:bCs/>
          <w:sz w:val="24"/>
          <w:szCs w:val="24"/>
          <w:lang w:val="tt-RU" w:eastAsia="ru-RU"/>
        </w:rPr>
        <w:t xml:space="preserve">                                        Универсаль уку гамәлләре</w:t>
      </w:r>
      <w:r w:rsidRPr="00996A91">
        <w:rPr>
          <w:rFonts w:ascii="Times New Roman" w:eastAsia="Times New Roman" w:hAnsi="Times New Roman" w:cs="Times New Roman"/>
          <w:sz w:val="24"/>
          <w:szCs w:val="24"/>
          <w:lang w:val="tt-RU" w:eastAsia="ru-RU"/>
        </w:rPr>
        <w:t xml:space="preserve"> </w:t>
      </w:r>
      <w:r w:rsidRPr="00996A91">
        <w:rPr>
          <w:rFonts w:ascii="Times New Roman" w:eastAsia="Times New Roman" w:hAnsi="Times New Roman" w:cs="Times New Roman"/>
          <w:b/>
          <w:bCs/>
          <w:sz w:val="24"/>
          <w:szCs w:val="24"/>
          <w:lang w:val="tt-RU" w:eastAsia="ru-RU"/>
        </w:rPr>
        <w:t>формалаштыру</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bCs/>
          <w:sz w:val="24"/>
          <w:szCs w:val="24"/>
          <w:lang w:val="tt-RU" w:eastAsia="ru-RU"/>
        </w:rPr>
        <w:t xml:space="preserve"> </w:t>
      </w:r>
    </w:p>
    <w:p w:rsidR="00996A91" w:rsidRPr="00996A91" w:rsidRDefault="00996A91" w:rsidP="00996A91">
      <w:pPr>
        <w:spacing w:after="0" w:line="240" w:lineRule="auto"/>
        <w:ind w:left="284" w:right="-456"/>
        <w:jc w:val="both"/>
        <w:rPr>
          <w:rFonts w:ascii="Times New Roman" w:eastAsia="Times New Roman" w:hAnsi="Times New Roman" w:cs="Times New Roman"/>
          <w:b/>
          <w:bCs/>
          <w:i/>
          <w:iCs/>
          <w:sz w:val="24"/>
          <w:szCs w:val="24"/>
          <w:lang w:eastAsia="ru-RU"/>
        </w:rPr>
      </w:pPr>
      <w:proofErr w:type="spellStart"/>
      <w:r w:rsidRPr="00996A91">
        <w:rPr>
          <w:rFonts w:ascii="Times New Roman" w:eastAsia="Times New Roman" w:hAnsi="Times New Roman" w:cs="Times New Roman"/>
          <w:b/>
          <w:bCs/>
          <w:i/>
          <w:iCs/>
          <w:sz w:val="24"/>
          <w:szCs w:val="24"/>
          <w:lang w:eastAsia="ru-RU"/>
        </w:rPr>
        <w:t>Танып</w:t>
      </w:r>
      <w:proofErr w:type="spellEnd"/>
      <w:r w:rsidRPr="00996A91">
        <w:rPr>
          <w:rFonts w:ascii="Times New Roman" w:eastAsia="Times New Roman" w:hAnsi="Times New Roman" w:cs="Times New Roman"/>
          <w:b/>
          <w:bCs/>
          <w:i/>
          <w:iCs/>
          <w:sz w:val="24"/>
          <w:szCs w:val="24"/>
          <w:lang w:eastAsia="ru-RU"/>
        </w:rPr>
        <w:t xml:space="preserve"> белү </w:t>
      </w:r>
      <w:proofErr w:type="spellStart"/>
      <w:r w:rsidRPr="00996A91">
        <w:rPr>
          <w:rFonts w:ascii="Times New Roman" w:eastAsia="Times New Roman" w:hAnsi="Times New Roman" w:cs="Times New Roman"/>
          <w:b/>
          <w:bCs/>
          <w:i/>
          <w:iCs/>
          <w:sz w:val="24"/>
          <w:szCs w:val="24"/>
          <w:lang w:eastAsia="ru-RU"/>
        </w:rPr>
        <w:t>универсаль</w:t>
      </w:r>
      <w:proofErr w:type="spellEnd"/>
      <w:r w:rsidRPr="00996A91">
        <w:rPr>
          <w:rFonts w:ascii="Times New Roman" w:eastAsia="Times New Roman" w:hAnsi="Times New Roman" w:cs="Times New Roman"/>
          <w:b/>
          <w:bCs/>
          <w:i/>
          <w:iCs/>
          <w:sz w:val="24"/>
          <w:szCs w:val="24"/>
          <w:lang w:eastAsia="ru-RU"/>
        </w:rPr>
        <w:t xml:space="preserve"> </w:t>
      </w:r>
      <w:proofErr w:type="spellStart"/>
      <w:r w:rsidRPr="00996A91">
        <w:rPr>
          <w:rFonts w:ascii="Times New Roman" w:eastAsia="Times New Roman" w:hAnsi="Times New Roman" w:cs="Times New Roman"/>
          <w:b/>
          <w:bCs/>
          <w:i/>
          <w:iCs/>
          <w:sz w:val="24"/>
          <w:szCs w:val="24"/>
          <w:lang w:eastAsia="ru-RU"/>
        </w:rPr>
        <w:t>уку</w:t>
      </w:r>
      <w:proofErr w:type="spellEnd"/>
      <w:r w:rsidRPr="00996A91">
        <w:rPr>
          <w:rFonts w:ascii="Times New Roman" w:eastAsia="Times New Roman" w:hAnsi="Times New Roman" w:cs="Times New Roman"/>
          <w:b/>
          <w:bCs/>
          <w:i/>
          <w:iCs/>
          <w:sz w:val="24"/>
          <w:szCs w:val="24"/>
          <w:lang w:eastAsia="ru-RU"/>
        </w:rPr>
        <w:t xml:space="preserve"> гамәлләре: </w:t>
      </w:r>
    </w:p>
    <w:p w:rsidR="00996A91" w:rsidRPr="00996A91" w:rsidRDefault="00996A91" w:rsidP="00996A91">
      <w:pPr>
        <w:spacing w:after="0" w:line="240" w:lineRule="auto"/>
        <w:ind w:left="284" w:right="-456"/>
        <w:jc w:val="both"/>
        <w:rPr>
          <w:rFonts w:ascii="Times New Roman" w:eastAsia="Times New Roman" w:hAnsi="Times New Roman" w:cs="Times New Roman"/>
          <w:sz w:val="24"/>
          <w:szCs w:val="24"/>
          <w:lang w:eastAsia="ru-RU"/>
        </w:rPr>
      </w:pPr>
      <w:r w:rsidRPr="00996A91">
        <w:rPr>
          <w:rFonts w:ascii="Times New Roman" w:eastAsia="Times New Roman" w:hAnsi="Times New Roman" w:cs="Times New Roman"/>
          <w:sz w:val="24"/>
          <w:szCs w:val="24"/>
          <w:lang w:eastAsia="ru-RU"/>
        </w:rPr>
        <w:lastRenderedPageBreak/>
        <w:t xml:space="preserve">- дәреслектә </w:t>
      </w:r>
      <w:proofErr w:type="spellStart"/>
      <w:r w:rsidRPr="00996A91">
        <w:rPr>
          <w:rFonts w:ascii="Times New Roman" w:eastAsia="Times New Roman" w:hAnsi="Times New Roman" w:cs="Times New Roman"/>
          <w:sz w:val="24"/>
          <w:szCs w:val="24"/>
          <w:lang w:eastAsia="ru-RU"/>
        </w:rPr>
        <w:t>ориентлаша</w:t>
      </w:r>
      <w:proofErr w:type="spellEnd"/>
      <w:r w:rsidRPr="00996A91">
        <w:rPr>
          <w:rFonts w:ascii="Times New Roman" w:eastAsia="Times New Roman" w:hAnsi="Times New Roman" w:cs="Times New Roman"/>
          <w:sz w:val="24"/>
          <w:szCs w:val="24"/>
          <w:lang w:eastAsia="ru-RU"/>
        </w:rPr>
        <w:t xml:space="preserve"> белү;</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eastAsia="ru-RU"/>
        </w:rPr>
      </w:pPr>
      <w:r w:rsidRPr="00996A91">
        <w:rPr>
          <w:rFonts w:ascii="Times New Roman" w:eastAsia="Times New Roman" w:hAnsi="Times New Roman" w:cs="Times New Roman"/>
          <w:sz w:val="24"/>
          <w:szCs w:val="24"/>
          <w:lang w:eastAsia="ru-RU"/>
        </w:rPr>
        <w:t xml:space="preserve">- </w:t>
      </w:r>
      <w:proofErr w:type="spellStart"/>
      <w:r w:rsidRPr="00996A91">
        <w:rPr>
          <w:rFonts w:ascii="Times New Roman" w:eastAsia="Times New Roman" w:hAnsi="Times New Roman" w:cs="Times New Roman"/>
          <w:sz w:val="24"/>
          <w:szCs w:val="24"/>
          <w:lang w:eastAsia="ru-RU"/>
        </w:rPr>
        <w:t>шартлы</w:t>
      </w:r>
      <w:proofErr w:type="spellEnd"/>
      <w:r w:rsidRPr="00996A91">
        <w:rPr>
          <w:rFonts w:ascii="Times New Roman" w:eastAsia="Times New Roman" w:hAnsi="Times New Roman" w:cs="Times New Roman"/>
          <w:sz w:val="24"/>
          <w:szCs w:val="24"/>
          <w:lang w:eastAsia="ru-RU"/>
        </w:rPr>
        <w:t xml:space="preserve"> билгеләрнең </w:t>
      </w:r>
      <w:proofErr w:type="spellStart"/>
      <w:r w:rsidRPr="00996A91">
        <w:rPr>
          <w:rFonts w:ascii="Times New Roman" w:eastAsia="Times New Roman" w:hAnsi="Times New Roman" w:cs="Times New Roman"/>
          <w:sz w:val="24"/>
          <w:szCs w:val="24"/>
          <w:lang w:eastAsia="ru-RU"/>
        </w:rPr>
        <w:t>телен</w:t>
      </w:r>
      <w:proofErr w:type="spellEnd"/>
      <w:r w:rsidRPr="00996A91">
        <w:rPr>
          <w:rFonts w:ascii="Times New Roman" w:eastAsia="Times New Roman" w:hAnsi="Times New Roman" w:cs="Times New Roman"/>
          <w:sz w:val="24"/>
          <w:szCs w:val="24"/>
          <w:lang w:eastAsia="ru-RU"/>
        </w:rPr>
        <w:t xml:space="preserve"> белү;</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eastAsia="ru-RU"/>
        </w:rPr>
      </w:pPr>
      <w:r w:rsidRPr="00996A91">
        <w:rPr>
          <w:rFonts w:ascii="Times New Roman" w:eastAsia="Times New Roman" w:hAnsi="Times New Roman" w:cs="Times New Roman"/>
          <w:sz w:val="24"/>
          <w:szCs w:val="24"/>
          <w:lang w:eastAsia="ru-RU"/>
        </w:rPr>
        <w:t xml:space="preserve">- </w:t>
      </w:r>
      <w:proofErr w:type="gramStart"/>
      <w:r w:rsidRPr="00996A91">
        <w:rPr>
          <w:rFonts w:ascii="Times New Roman" w:eastAsia="Times New Roman" w:hAnsi="Times New Roman" w:cs="Times New Roman"/>
          <w:sz w:val="24"/>
          <w:szCs w:val="24"/>
          <w:lang w:eastAsia="ru-RU"/>
        </w:rPr>
        <w:t>р</w:t>
      </w:r>
      <w:proofErr w:type="gramEnd"/>
      <w:r w:rsidRPr="00996A91">
        <w:rPr>
          <w:rFonts w:ascii="Times New Roman" w:eastAsia="Times New Roman" w:hAnsi="Times New Roman" w:cs="Times New Roman"/>
          <w:sz w:val="24"/>
          <w:szCs w:val="24"/>
          <w:lang w:eastAsia="ru-RU"/>
        </w:rPr>
        <w:t xml:space="preserve">әсем һәм </w:t>
      </w:r>
      <w:proofErr w:type="spellStart"/>
      <w:r w:rsidRPr="00996A91">
        <w:rPr>
          <w:rFonts w:ascii="Times New Roman" w:eastAsia="Times New Roman" w:hAnsi="Times New Roman" w:cs="Times New Roman"/>
          <w:sz w:val="24"/>
          <w:szCs w:val="24"/>
          <w:lang w:eastAsia="ru-RU"/>
        </w:rPr>
        <w:t>схемалар</w:t>
      </w:r>
      <w:proofErr w:type="spellEnd"/>
      <w:r w:rsidRPr="00996A91">
        <w:rPr>
          <w:rFonts w:ascii="Times New Roman" w:eastAsia="Times New Roman" w:hAnsi="Times New Roman" w:cs="Times New Roman"/>
          <w:sz w:val="24"/>
          <w:szCs w:val="24"/>
          <w:lang w:eastAsia="ru-RU"/>
        </w:rPr>
        <w:t xml:space="preserve"> нигезендә биремнәр үтәү;</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eastAsia="ru-RU"/>
        </w:rPr>
      </w:pPr>
      <w:r w:rsidRPr="00996A91">
        <w:rPr>
          <w:rFonts w:ascii="Times New Roman" w:eastAsia="Times New Roman" w:hAnsi="Times New Roman" w:cs="Times New Roman"/>
          <w:sz w:val="24"/>
          <w:szCs w:val="24"/>
          <w:lang w:eastAsia="ru-RU"/>
        </w:rPr>
        <w:t>- тө</w:t>
      </w:r>
      <w:proofErr w:type="gramStart"/>
      <w:r w:rsidRPr="00996A91">
        <w:rPr>
          <w:rFonts w:ascii="Times New Roman" w:eastAsia="Times New Roman" w:hAnsi="Times New Roman" w:cs="Times New Roman"/>
          <w:sz w:val="24"/>
          <w:szCs w:val="24"/>
          <w:lang w:eastAsia="ru-RU"/>
        </w:rPr>
        <w:t>п</w:t>
      </w:r>
      <w:proofErr w:type="gramEnd"/>
      <w:r w:rsidRPr="00996A91">
        <w:rPr>
          <w:rFonts w:ascii="Times New Roman" w:eastAsia="Times New Roman" w:hAnsi="Times New Roman" w:cs="Times New Roman"/>
          <w:sz w:val="24"/>
          <w:szCs w:val="24"/>
          <w:lang w:eastAsia="ru-RU"/>
        </w:rPr>
        <w:t xml:space="preserve"> билгеләрне </w:t>
      </w:r>
      <w:proofErr w:type="spellStart"/>
      <w:r w:rsidRPr="00996A91">
        <w:rPr>
          <w:rFonts w:ascii="Times New Roman" w:eastAsia="Times New Roman" w:hAnsi="Times New Roman" w:cs="Times New Roman"/>
          <w:sz w:val="24"/>
          <w:szCs w:val="24"/>
          <w:lang w:eastAsia="ru-RU"/>
        </w:rPr>
        <w:t>аерып</w:t>
      </w:r>
      <w:proofErr w:type="spellEnd"/>
      <w:r w:rsidRPr="00996A91">
        <w:rPr>
          <w:rFonts w:ascii="Times New Roman" w:eastAsia="Times New Roman" w:hAnsi="Times New Roman" w:cs="Times New Roman"/>
          <w:sz w:val="24"/>
          <w:szCs w:val="24"/>
          <w:lang w:eastAsia="ru-RU"/>
        </w:rPr>
        <w:t xml:space="preserve"> </w:t>
      </w:r>
      <w:proofErr w:type="spellStart"/>
      <w:r w:rsidRPr="00996A91">
        <w:rPr>
          <w:rFonts w:ascii="Times New Roman" w:eastAsia="Times New Roman" w:hAnsi="Times New Roman" w:cs="Times New Roman"/>
          <w:sz w:val="24"/>
          <w:szCs w:val="24"/>
          <w:lang w:eastAsia="ru-RU"/>
        </w:rPr>
        <w:t>алу</w:t>
      </w:r>
      <w:proofErr w:type="spellEnd"/>
      <w:r w:rsidRPr="00996A91">
        <w:rPr>
          <w:rFonts w:ascii="Times New Roman" w:eastAsia="Times New Roman" w:hAnsi="Times New Roman" w:cs="Times New Roman"/>
          <w:sz w:val="24"/>
          <w:szCs w:val="24"/>
          <w:lang w:eastAsia="ru-RU"/>
        </w:rPr>
        <w:t xml:space="preserve"> нигезендә кагыйдә </w:t>
      </w:r>
      <w:proofErr w:type="spellStart"/>
      <w:r w:rsidRPr="00996A91">
        <w:rPr>
          <w:rFonts w:ascii="Times New Roman" w:eastAsia="Times New Roman" w:hAnsi="Times New Roman" w:cs="Times New Roman"/>
          <w:sz w:val="24"/>
          <w:szCs w:val="24"/>
          <w:lang w:eastAsia="ru-RU"/>
        </w:rPr>
        <w:t>формалаштыру</w:t>
      </w:r>
      <w:proofErr w:type="spellEnd"/>
      <w:r w:rsidRPr="00996A91">
        <w:rPr>
          <w:rFonts w:ascii="Times New Roman" w:eastAsia="Times New Roman" w:hAnsi="Times New Roman" w:cs="Times New Roman"/>
          <w:sz w:val="24"/>
          <w:szCs w:val="24"/>
          <w:lang w:eastAsia="ru-RU"/>
        </w:rPr>
        <w:t>;</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eastAsia="ru-RU"/>
        </w:rPr>
      </w:pPr>
      <w:r w:rsidRPr="00996A91">
        <w:rPr>
          <w:rFonts w:ascii="Times New Roman" w:eastAsia="Times New Roman" w:hAnsi="Times New Roman" w:cs="Times New Roman"/>
          <w:sz w:val="24"/>
          <w:szCs w:val="24"/>
          <w:lang w:eastAsia="ru-RU"/>
        </w:rPr>
        <w:t xml:space="preserve">- </w:t>
      </w:r>
      <w:proofErr w:type="spellStart"/>
      <w:r w:rsidRPr="00996A91">
        <w:rPr>
          <w:rFonts w:ascii="Times New Roman" w:eastAsia="Times New Roman" w:hAnsi="Times New Roman" w:cs="Times New Roman"/>
          <w:sz w:val="24"/>
          <w:szCs w:val="24"/>
          <w:lang w:eastAsia="ru-RU"/>
        </w:rPr>
        <w:t>алфавитта</w:t>
      </w:r>
      <w:proofErr w:type="spellEnd"/>
      <w:r w:rsidRPr="00996A91">
        <w:rPr>
          <w:rFonts w:ascii="Times New Roman" w:eastAsia="Times New Roman" w:hAnsi="Times New Roman" w:cs="Times New Roman"/>
          <w:sz w:val="24"/>
          <w:szCs w:val="24"/>
          <w:lang w:eastAsia="ru-RU"/>
        </w:rPr>
        <w:t xml:space="preserve"> тамгаларның(хәрефләрнең) </w:t>
      </w:r>
      <w:proofErr w:type="spellStart"/>
      <w:r w:rsidRPr="00996A91">
        <w:rPr>
          <w:rFonts w:ascii="Times New Roman" w:eastAsia="Times New Roman" w:hAnsi="Times New Roman" w:cs="Times New Roman"/>
          <w:sz w:val="24"/>
          <w:szCs w:val="24"/>
          <w:lang w:eastAsia="ru-RU"/>
        </w:rPr>
        <w:t>урнашу</w:t>
      </w:r>
      <w:proofErr w:type="spellEnd"/>
      <w:r w:rsidRPr="00996A91">
        <w:rPr>
          <w:rFonts w:ascii="Times New Roman" w:eastAsia="Times New Roman" w:hAnsi="Times New Roman" w:cs="Times New Roman"/>
          <w:sz w:val="24"/>
          <w:szCs w:val="24"/>
          <w:lang w:eastAsia="ru-RU"/>
        </w:rPr>
        <w:t xml:space="preserve"> тәртибен белү</w:t>
      </w:r>
      <w:proofErr w:type="gramStart"/>
      <w:r w:rsidRPr="00996A91">
        <w:rPr>
          <w:rFonts w:ascii="Times New Roman" w:eastAsia="Times New Roman" w:hAnsi="Times New Roman" w:cs="Times New Roman"/>
          <w:sz w:val="24"/>
          <w:szCs w:val="24"/>
          <w:lang w:eastAsia="ru-RU"/>
        </w:rPr>
        <w:t xml:space="preserve"> ;</w:t>
      </w:r>
      <w:proofErr w:type="gramEnd"/>
    </w:p>
    <w:p w:rsidR="00996A91" w:rsidRPr="00996A91" w:rsidRDefault="00996A91" w:rsidP="00996A91">
      <w:pPr>
        <w:spacing w:after="0" w:line="240" w:lineRule="auto"/>
        <w:ind w:left="284" w:right="-456"/>
        <w:rPr>
          <w:rFonts w:ascii="Times New Roman" w:eastAsia="Times New Roman" w:hAnsi="Times New Roman" w:cs="Times New Roman"/>
          <w:sz w:val="24"/>
          <w:szCs w:val="24"/>
          <w:lang w:eastAsia="ru-RU"/>
        </w:rPr>
      </w:pPr>
      <w:r w:rsidRPr="00996A91">
        <w:rPr>
          <w:rFonts w:ascii="Times New Roman" w:eastAsia="Times New Roman" w:hAnsi="Times New Roman" w:cs="Times New Roman"/>
          <w:sz w:val="24"/>
          <w:szCs w:val="24"/>
          <w:lang w:eastAsia="ru-RU"/>
        </w:rPr>
        <w:t xml:space="preserve">- </w:t>
      </w:r>
      <w:proofErr w:type="spellStart"/>
      <w:r w:rsidRPr="00996A91">
        <w:rPr>
          <w:rFonts w:ascii="Times New Roman" w:eastAsia="Times New Roman" w:hAnsi="Times New Roman" w:cs="Times New Roman"/>
          <w:sz w:val="24"/>
          <w:szCs w:val="24"/>
          <w:lang w:eastAsia="ru-RU"/>
        </w:rPr>
        <w:t>материаль</w:t>
      </w:r>
      <w:proofErr w:type="spellEnd"/>
      <w:r w:rsidRPr="00996A91">
        <w:rPr>
          <w:rFonts w:ascii="Times New Roman" w:eastAsia="Times New Roman" w:hAnsi="Times New Roman" w:cs="Times New Roman"/>
          <w:sz w:val="24"/>
          <w:szCs w:val="24"/>
          <w:lang w:eastAsia="ru-RU"/>
        </w:rPr>
        <w:t xml:space="preserve"> </w:t>
      </w:r>
      <w:proofErr w:type="spellStart"/>
      <w:r w:rsidRPr="00996A91">
        <w:rPr>
          <w:rFonts w:ascii="Times New Roman" w:eastAsia="Times New Roman" w:hAnsi="Times New Roman" w:cs="Times New Roman"/>
          <w:sz w:val="24"/>
          <w:szCs w:val="24"/>
          <w:lang w:eastAsia="ru-RU"/>
        </w:rPr>
        <w:t>объектлар</w:t>
      </w:r>
      <w:proofErr w:type="spellEnd"/>
      <w:r w:rsidRPr="00996A91">
        <w:rPr>
          <w:rFonts w:ascii="Times New Roman" w:eastAsia="Times New Roman" w:hAnsi="Times New Roman" w:cs="Times New Roman"/>
          <w:sz w:val="24"/>
          <w:szCs w:val="24"/>
          <w:lang w:eastAsia="ru-RU"/>
        </w:rPr>
        <w:t xml:space="preserve"> </w:t>
      </w:r>
      <w:proofErr w:type="spellStart"/>
      <w:r w:rsidRPr="00996A91">
        <w:rPr>
          <w:rFonts w:ascii="Times New Roman" w:eastAsia="Times New Roman" w:hAnsi="Times New Roman" w:cs="Times New Roman"/>
          <w:sz w:val="24"/>
          <w:szCs w:val="24"/>
          <w:lang w:eastAsia="ru-RU"/>
        </w:rPr>
        <w:t>кулланып</w:t>
      </w:r>
      <w:proofErr w:type="spellEnd"/>
      <w:r w:rsidRPr="00996A91">
        <w:rPr>
          <w:rFonts w:ascii="Times New Roman" w:eastAsia="Times New Roman" w:hAnsi="Times New Roman" w:cs="Times New Roman"/>
          <w:sz w:val="24"/>
          <w:szCs w:val="24"/>
          <w:lang w:eastAsia="ru-RU"/>
        </w:rPr>
        <w:t xml:space="preserve"> биремнә</w:t>
      </w:r>
      <w:proofErr w:type="gramStart"/>
      <w:r w:rsidRPr="00996A91">
        <w:rPr>
          <w:rFonts w:ascii="Times New Roman" w:eastAsia="Times New Roman" w:hAnsi="Times New Roman" w:cs="Times New Roman"/>
          <w:sz w:val="24"/>
          <w:szCs w:val="24"/>
          <w:lang w:eastAsia="ru-RU"/>
        </w:rPr>
        <w:t>р</w:t>
      </w:r>
      <w:proofErr w:type="gramEnd"/>
      <w:r w:rsidRPr="00996A91">
        <w:rPr>
          <w:rFonts w:ascii="Times New Roman" w:eastAsia="Times New Roman" w:hAnsi="Times New Roman" w:cs="Times New Roman"/>
          <w:sz w:val="24"/>
          <w:szCs w:val="24"/>
          <w:lang w:eastAsia="ru-RU"/>
        </w:rPr>
        <w:t xml:space="preserve"> үтәү;</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eastAsia="ru-RU"/>
        </w:rPr>
      </w:pPr>
      <w:r w:rsidRPr="00996A91">
        <w:rPr>
          <w:rFonts w:ascii="Times New Roman" w:eastAsia="Times New Roman" w:hAnsi="Times New Roman" w:cs="Times New Roman"/>
          <w:sz w:val="24"/>
          <w:szCs w:val="24"/>
          <w:lang w:eastAsia="ru-RU"/>
        </w:rPr>
        <w:t xml:space="preserve">- дәреслек һәм </w:t>
      </w:r>
      <w:proofErr w:type="gramStart"/>
      <w:r w:rsidRPr="00996A91">
        <w:rPr>
          <w:rFonts w:ascii="Times New Roman" w:eastAsia="Times New Roman" w:hAnsi="Times New Roman" w:cs="Times New Roman"/>
          <w:sz w:val="24"/>
          <w:szCs w:val="24"/>
          <w:lang w:eastAsia="ru-RU"/>
        </w:rPr>
        <w:t>м</w:t>
      </w:r>
      <w:proofErr w:type="gramEnd"/>
      <w:r w:rsidRPr="00996A91">
        <w:rPr>
          <w:rFonts w:ascii="Times New Roman" w:eastAsia="Times New Roman" w:hAnsi="Times New Roman" w:cs="Times New Roman"/>
          <w:sz w:val="24"/>
          <w:szCs w:val="24"/>
          <w:lang w:eastAsia="ru-RU"/>
        </w:rPr>
        <w:t xml:space="preserve">өстәкыйль </w:t>
      </w:r>
      <w:proofErr w:type="spellStart"/>
      <w:r w:rsidRPr="00996A91">
        <w:rPr>
          <w:rFonts w:ascii="Times New Roman" w:eastAsia="Times New Roman" w:hAnsi="Times New Roman" w:cs="Times New Roman"/>
          <w:sz w:val="24"/>
          <w:szCs w:val="24"/>
          <w:lang w:eastAsia="ru-RU"/>
        </w:rPr>
        <w:t>эш</w:t>
      </w:r>
      <w:proofErr w:type="spellEnd"/>
      <w:r w:rsidRPr="00996A91">
        <w:rPr>
          <w:rFonts w:ascii="Times New Roman" w:eastAsia="Times New Roman" w:hAnsi="Times New Roman" w:cs="Times New Roman"/>
          <w:sz w:val="24"/>
          <w:szCs w:val="24"/>
          <w:lang w:eastAsia="ru-RU"/>
        </w:rPr>
        <w:t xml:space="preserve"> дәфтәрендәге мәгълүматлар белән </w:t>
      </w:r>
      <w:proofErr w:type="spellStart"/>
      <w:r w:rsidRPr="00996A91">
        <w:rPr>
          <w:rFonts w:ascii="Times New Roman" w:eastAsia="Times New Roman" w:hAnsi="Times New Roman" w:cs="Times New Roman"/>
          <w:sz w:val="24"/>
          <w:szCs w:val="24"/>
          <w:lang w:eastAsia="ru-RU"/>
        </w:rPr>
        <w:t>эшли</w:t>
      </w:r>
      <w:proofErr w:type="spellEnd"/>
      <w:r w:rsidRPr="00996A91">
        <w:rPr>
          <w:rFonts w:ascii="Times New Roman" w:eastAsia="Times New Roman" w:hAnsi="Times New Roman" w:cs="Times New Roman"/>
          <w:sz w:val="24"/>
          <w:szCs w:val="24"/>
          <w:lang w:eastAsia="ru-RU"/>
        </w:rPr>
        <w:t xml:space="preserve"> белү;</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p>
    <w:p w:rsidR="00996A91" w:rsidRPr="00996A91" w:rsidRDefault="00996A91" w:rsidP="00996A91">
      <w:pPr>
        <w:spacing w:after="0" w:line="240" w:lineRule="auto"/>
        <w:ind w:left="284" w:right="-456"/>
        <w:rPr>
          <w:rFonts w:ascii="Times New Roman" w:eastAsia="Times New Roman" w:hAnsi="Times New Roman" w:cs="Times New Roman"/>
          <w:b/>
          <w:bCs/>
          <w:i/>
          <w:iCs/>
          <w:sz w:val="24"/>
          <w:szCs w:val="24"/>
          <w:lang w:val="tt-RU" w:eastAsia="ru-RU"/>
        </w:rPr>
      </w:pPr>
      <w:r w:rsidRPr="00996A91">
        <w:rPr>
          <w:rFonts w:ascii="Times New Roman" w:eastAsia="Times New Roman" w:hAnsi="Times New Roman" w:cs="Times New Roman"/>
          <w:b/>
          <w:bCs/>
          <w:i/>
          <w:iCs/>
          <w:sz w:val="24"/>
          <w:szCs w:val="24"/>
          <w:lang w:val="tt-RU" w:eastAsia="ru-RU"/>
        </w:rPr>
        <w:t>Регулятив универсаль уку гамәлләре:</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-кагыйдәләрне, күрсәтмәләрне истә тотып гамәлләр кылу;</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гамәлләрне таләп ителгән вакытта башлау һәм тәмамлау;</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үз эшчәнлегеңне контрольгә алу, биремне үтәүнең дөреслеген тикшерү;</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тормыш тәҗрибәсен куллану;</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эшләнгән эшнең сыйфатын һәм дәрәҗәсен билгеләү.</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p>
    <w:p w:rsidR="00996A91" w:rsidRPr="00996A91" w:rsidRDefault="00996A91" w:rsidP="00996A91">
      <w:pPr>
        <w:spacing w:after="0" w:line="240" w:lineRule="auto"/>
        <w:ind w:left="284" w:right="-456"/>
        <w:rPr>
          <w:rFonts w:ascii="Times New Roman" w:eastAsia="Times New Roman" w:hAnsi="Times New Roman" w:cs="Times New Roman"/>
          <w:b/>
          <w:bCs/>
          <w:i/>
          <w:iCs/>
          <w:sz w:val="24"/>
          <w:szCs w:val="24"/>
          <w:lang w:val="tt-RU" w:eastAsia="ru-RU"/>
        </w:rPr>
      </w:pPr>
      <w:r w:rsidRPr="00996A91">
        <w:rPr>
          <w:rFonts w:ascii="Times New Roman" w:eastAsia="Times New Roman" w:hAnsi="Times New Roman" w:cs="Times New Roman"/>
          <w:b/>
          <w:bCs/>
          <w:i/>
          <w:iCs/>
          <w:sz w:val="24"/>
          <w:szCs w:val="24"/>
          <w:lang w:val="tt-RU" w:eastAsia="ru-RU"/>
        </w:rPr>
        <w:t>Шәхескә кагылышлы универсаль уку гамәлләре:</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дәреслек геройларына, күршеңә ярдәм итүдә танып-белү инициативасы күрсәтү;</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үз уңышларың/уңышсызлыкларың турында фикер йөртү;</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үз мөмкинлекләреңне бәяләү;</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үз эшчәнлегенең нәтиҗәләрен яхшыртуга ихтыяҗ формалаштыру;</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мәгънә барлыкка китерү («Минем өчен моның нинди мәгънәсе һәм әһәмияте бар?» - дигән сорау кую)</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p>
    <w:p w:rsidR="00996A91" w:rsidRPr="00996A91" w:rsidRDefault="00996A91" w:rsidP="00996A91">
      <w:pPr>
        <w:spacing w:after="0" w:line="240" w:lineRule="auto"/>
        <w:ind w:left="284" w:right="-456"/>
        <w:rPr>
          <w:rFonts w:ascii="Times New Roman" w:eastAsia="Times New Roman" w:hAnsi="Times New Roman" w:cs="Times New Roman"/>
          <w:b/>
          <w:bCs/>
          <w:i/>
          <w:iCs/>
          <w:sz w:val="24"/>
          <w:szCs w:val="24"/>
          <w:lang w:eastAsia="ru-RU"/>
        </w:rPr>
      </w:pPr>
      <w:proofErr w:type="spellStart"/>
      <w:r w:rsidRPr="00996A91">
        <w:rPr>
          <w:rFonts w:ascii="Times New Roman" w:eastAsia="Times New Roman" w:hAnsi="Times New Roman" w:cs="Times New Roman"/>
          <w:b/>
          <w:bCs/>
          <w:i/>
          <w:iCs/>
          <w:sz w:val="24"/>
          <w:szCs w:val="24"/>
          <w:lang w:eastAsia="ru-RU"/>
        </w:rPr>
        <w:t>Коммуникатив</w:t>
      </w:r>
      <w:proofErr w:type="spellEnd"/>
      <w:r w:rsidRPr="00996A91">
        <w:rPr>
          <w:rFonts w:ascii="Times New Roman" w:eastAsia="Times New Roman" w:hAnsi="Times New Roman" w:cs="Times New Roman"/>
          <w:b/>
          <w:bCs/>
          <w:i/>
          <w:iCs/>
          <w:sz w:val="24"/>
          <w:szCs w:val="24"/>
          <w:lang w:eastAsia="ru-RU"/>
        </w:rPr>
        <w:t xml:space="preserve"> </w:t>
      </w:r>
      <w:proofErr w:type="spellStart"/>
      <w:r w:rsidRPr="00996A91">
        <w:rPr>
          <w:rFonts w:ascii="Times New Roman" w:eastAsia="Times New Roman" w:hAnsi="Times New Roman" w:cs="Times New Roman"/>
          <w:b/>
          <w:bCs/>
          <w:i/>
          <w:iCs/>
          <w:sz w:val="24"/>
          <w:szCs w:val="24"/>
          <w:lang w:eastAsia="ru-RU"/>
        </w:rPr>
        <w:t>универсаль</w:t>
      </w:r>
      <w:proofErr w:type="spellEnd"/>
      <w:r w:rsidRPr="00996A91">
        <w:rPr>
          <w:rFonts w:ascii="Times New Roman" w:eastAsia="Times New Roman" w:hAnsi="Times New Roman" w:cs="Times New Roman"/>
          <w:b/>
          <w:bCs/>
          <w:i/>
          <w:iCs/>
          <w:sz w:val="24"/>
          <w:szCs w:val="24"/>
          <w:lang w:eastAsia="ru-RU"/>
        </w:rPr>
        <w:t xml:space="preserve"> </w:t>
      </w:r>
      <w:proofErr w:type="spellStart"/>
      <w:r w:rsidRPr="00996A91">
        <w:rPr>
          <w:rFonts w:ascii="Times New Roman" w:eastAsia="Times New Roman" w:hAnsi="Times New Roman" w:cs="Times New Roman"/>
          <w:b/>
          <w:bCs/>
          <w:i/>
          <w:iCs/>
          <w:sz w:val="24"/>
          <w:szCs w:val="24"/>
          <w:lang w:eastAsia="ru-RU"/>
        </w:rPr>
        <w:t>уку</w:t>
      </w:r>
      <w:proofErr w:type="spellEnd"/>
      <w:r w:rsidRPr="00996A91">
        <w:rPr>
          <w:rFonts w:ascii="Times New Roman" w:eastAsia="Times New Roman" w:hAnsi="Times New Roman" w:cs="Times New Roman"/>
          <w:b/>
          <w:bCs/>
          <w:i/>
          <w:iCs/>
          <w:sz w:val="24"/>
          <w:szCs w:val="24"/>
          <w:lang w:eastAsia="ru-RU"/>
        </w:rPr>
        <w:t xml:space="preserve"> гамәлләре:</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eastAsia="ru-RU"/>
        </w:rPr>
      </w:pPr>
      <w:r w:rsidRPr="00996A91">
        <w:rPr>
          <w:rFonts w:ascii="Times New Roman" w:eastAsia="Times New Roman" w:hAnsi="Times New Roman" w:cs="Times New Roman"/>
          <w:sz w:val="24"/>
          <w:szCs w:val="24"/>
          <w:lang w:eastAsia="ru-RU"/>
        </w:rPr>
        <w:t xml:space="preserve">- </w:t>
      </w:r>
      <w:proofErr w:type="spellStart"/>
      <w:r w:rsidRPr="00996A91">
        <w:rPr>
          <w:rFonts w:ascii="Times New Roman" w:eastAsia="Times New Roman" w:hAnsi="Times New Roman" w:cs="Times New Roman"/>
          <w:sz w:val="24"/>
          <w:szCs w:val="24"/>
          <w:lang w:eastAsia="ru-RU"/>
        </w:rPr>
        <w:t>тормыш</w:t>
      </w:r>
      <w:proofErr w:type="spellEnd"/>
      <w:r w:rsidRPr="00996A91">
        <w:rPr>
          <w:rFonts w:ascii="Times New Roman" w:eastAsia="Times New Roman" w:hAnsi="Times New Roman" w:cs="Times New Roman"/>
          <w:sz w:val="24"/>
          <w:szCs w:val="24"/>
          <w:lang w:eastAsia="ru-RU"/>
        </w:rPr>
        <w:t xml:space="preserve"> </w:t>
      </w:r>
      <w:proofErr w:type="gramStart"/>
      <w:r w:rsidRPr="00996A91">
        <w:rPr>
          <w:rFonts w:ascii="Times New Roman" w:eastAsia="Times New Roman" w:hAnsi="Times New Roman" w:cs="Times New Roman"/>
          <w:sz w:val="24"/>
          <w:szCs w:val="24"/>
          <w:lang w:eastAsia="ru-RU"/>
        </w:rPr>
        <w:t>тәҗриб</w:t>
      </w:r>
      <w:proofErr w:type="gramEnd"/>
      <w:r w:rsidRPr="00996A91">
        <w:rPr>
          <w:rFonts w:ascii="Times New Roman" w:eastAsia="Times New Roman" w:hAnsi="Times New Roman" w:cs="Times New Roman"/>
          <w:sz w:val="24"/>
          <w:szCs w:val="24"/>
          <w:lang w:eastAsia="ru-RU"/>
        </w:rPr>
        <w:t xml:space="preserve">әсен </w:t>
      </w:r>
      <w:proofErr w:type="spellStart"/>
      <w:r w:rsidRPr="00996A91">
        <w:rPr>
          <w:rFonts w:ascii="Times New Roman" w:eastAsia="Times New Roman" w:hAnsi="Times New Roman" w:cs="Times New Roman"/>
          <w:sz w:val="24"/>
          <w:szCs w:val="24"/>
          <w:lang w:eastAsia="ru-RU"/>
        </w:rPr>
        <w:t>куллану</w:t>
      </w:r>
      <w:proofErr w:type="spellEnd"/>
      <w:r w:rsidRPr="00996A91">
        <w:rPr>
          <w:rFonts w:ascii="Times New Roman" w:eastAsia="Times New Roman" w:hAnsi="Times New Roman" w:cs="Times New Roman"/>
          <w:sz w:val="24"/>
          <w:szCs w:val="24"/>
          <w:lang w:eastAsia="ru-RU"/>
        </w:rPr>
        <w:t>;</w:t>
      </w:r>
    </w:p>
    <w:p w:rsidR="00996A91" w:rsidRPr="00996A91" w:rsidRDefault="00996A91" w:rsidP="00996A91">
      <w:pPr>
        <w:spacing w:after="0" w:line="240" w:lineRule="auto"/>
        <w:ind w:left="284"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eastAsia="ru-RU"/>
        </w:rPr>
        <w:t>- күршең белән хезмә</w:t>
      </w:r>
      <w:proofErr w:type="gramStart"/>
      <w:r w:rsidRPr="00996A91">
        <w:rPr>
          <w:rFonts w:ascii="Times New Roman" w:eastAsia="Times New Roman" w:hAnsi="Times New Roman" w:cs="Times New Roman"/>
          <w:sz w:val="24"/>
          <w:szCs w:val="24"/>
          <w:lang w:eastAsia="ru-RU"/>
        </w:rPr>
        <w:t>тт</w:t>
      </w:r>
      <w:proofErr w:type="gramEnd"/>
      <w:r w:rsidRPr="00996A91">
        <w:rPr>
          <w:rFonts w:ascii="Times New Roman" w:eastAsia="Times New Roman" w:hAnsi="Times New Roman" w:cs="Times New Roman"/>
          <w:sz w:val="24"/>
          <w:szCs w:val="24"/>
          <w:lang w:eastAsia="ru-RU"/>
        </w:rPr>
        <w:t>әшлек итү.</w:t>
      </w:r>
    </w:p>
    <w:p w:rsidR="00996A91" w:rsidRPr="00996A91" w:rsidRDefault="00996A91" w:rsidP="00996A91">
      <w:pPr>
        <w:spacing w:after="0" w:line="240" w:lineRule="auto"/>
        <w:ind w:left="284" w:right="-456"/>
        <w:jc w:val="both"/>
        <w:rPr>
          <w:rFonts w:ascii="Times New Roman" w:eastAsia="Times New Roman" w:hAnsi="Times New Roman" w:cs="Times New Roman"/>
          <w:b/>
          <w:sz w:val="24"/>
          <w:szCs w:val="24"/>
          <w:lang w:val="tt-RU" w:eastAsia="ru-RU"/>
        </w:rPr>
      </w:pPr>
    </w:p>
    <w:p w:rsidR="00996A91" w:rsidRPr="00996A91" w:rsidRDefault="00996A91" w:rsidP="00996A91">
      <w:pPr>
        <w:spacing w:after="0" w:line="240" w:lineRule="auto"/>
        <w:ind w:left="284" w:right="-456"/>
        <w:jc w:val="both"/>
        <w:rPr>
          <w:rFonts w:ascii="Times New Roman" w:eastAsia="Times New Roman" w:hAnsi="Times New Roman" w:cs="Times New Roman"/>
          <w:b/>
          <w:sz w:val="24"/>
          <w:szCs w:val="24"/>
          <w:lang w:val="tt-RU" w:eastAsia="ru-RU"/>
        </w:rPr>
      </w:pPr>
    </w:p>
    <w:p w:rsidR="00996A91" w:rsidRPr="00996A91" w:rsidRDefault="00996A91" w:rsidP="00996A91">
      <w:pPr>
        <w:spacing w:after="0" w:line="240" w:lineRule="auto"/>
        <w:ind w:firstLine="284"/>
        <w:jc w:val="both"/>
        <w:rPr>
          <w:rFonts w:ascii="Times New Roman" w:eastAsia="Times New Roman" w:hAnsi="Times New Roman" w:cs="Times New Roman"/>
          <w:b/>
          <w:sz w:val="24"/>
          <w:szCs w:val="24"/>
          <w:lang w:val="tt-RU" w:eastAsia="ru-RU"/>
        </w:rPr>
      </w:pPr>
      <w:r w:rsidRPr="00996A91">
        <w:rPr>
          <w:rFonts w:ascii="Times New Roman" w:eastAsia="Times New Roman" w:hAnsi="Times New Roman" w:cs="Times New Roman"/>
          <w:b/>
          <w:sz w:val="24"/>
          <w:szCs w:val="24"/>
          <w:lang w:val="tt-RU" w:eastAsia="ru-RU"/>
        </w:rPr>
        <w:t xml:space="preserve">                                                                            </w:t>
      </w:r>
    </w:p>
    <w:p w:rsidR="00996A91" w:rsidRPr="00996A91" w:rsidRDefault="00996A91" w:rsidP="00996A91">
      <w:pPr>
        <w:spacing w:after="0" w:line="240" w:lineRule="auto"/>
        <w:ind w:firstLine="284"/>
        <w:jc w:val="both"/>
        <w:rPr>
          <w:rFonts w:ascii="Times New Roman" w:eastAsia="Times New Roman" w:hAnsi="Times New Roman" w:cs="Times New Roman"/>
          <w:b/>
          <w:sz w:val="24"/>
          <w:szCs w:val="24"/>
          <w:lang w:val="tt-RU" w:eastAsia="ru-RU"/>
        </w:rPr>
      </w:pPr>
    </w:p>
    <w:p w:rsidR="00996A91" w:rsidRPr="00996A91" w:rsidRDefault="00996A91" w:rsidP="00996A91">
      <w:pPr>
        <w:spacing w:after="0" w:line="240" w:lineRule="auto"/>
        <w:ind w:firstLine="284"/>
        <w:jc w:val="both"/>
        <w:rPr>
          <w:rFonts w:ascii="Times New Roman" w:eastAsia="Times New Roman" w:hAnsi="Times New Roman" w:cs="Times New Roman"/>
          <w:b/>
          <w:sz w:val="24"/>
          <w:szCs w:val="24"/>
          <w:lang w:val="tt-RU" w:eastAsia="ru-RU"/>
        </w:rPr>
      </w:pPr>
    </w:p>
    <w:p w:rsidR="00996A91" w:rsidRPr="00996A91" w:rsidRDefault="00996A91" w:rsidP="00996A91">
      <w:pPr>
        <w:spacing w:after="0" w:line="240" w:lineRule="auto"/>
        <w:ind w:firstLine="284"/>
        <w:jc w:val="both"/>
        <w:rPr>
          <w:rFonts w:ascii="Times New Roman" w:eastAsia="Times New Roman" w:hAnsi="Times New Roman" w:cs="Times New Roman"/>
          <w:b/>
          <w:sz w:val="24"/>
          <w:szCs w:val="24"/>
          <w:lang w:val="tt-RU" w:eastAsia="ru-RU"/>
        </w:rPr>
      </w:pPr>
    </w:p>
    <w:p w:rsidR="00996A91" w:rsidRPr="00D42CF2" w:rsidRDefault="00996A91" w:rsidP="00D42CF2">
      <w:pPr>
        <w:spacing w:after="0" w:line="240" w:lineRule="auto"/>
        <w:jc w:val="both"/>
        <w:rPr>
          <w:rFonts w:ascii="Times New Roman" w:eastAsia="Times New Roman" w:hAnsi="Times New Roman" w:cs="Times New Roman"/>
          <w:b/>
          <w:sz w:val="24"/>
          <w:szCs w:val="24"/>
          <w:lang w:val="tt-RU" w:eastAsia="ru-RU"/>
        </w:rPr>
      </w:pPr>
    </w:p>
    <w:p w:rsidR="00996A91" w:rsidRPr="00996A91" w:rsidRDefault="00996A91" w:rsidP="00996A91">
      <w:pPr>
        <w:autoSpaceDE w:val="0"/>
        <w:autoSpaceDN w:val="0"/>
        <w:adjustRightInd w:val="0"/>
        <w:spacing w:after="0" w:line="230" w:lineRule="exact"/>
        <w:ind w:right="24"/>
        <w:jc w:val="both"/>
        <w:rPr>
          <w:rFonts w:ascii="Times New Roman" w:eastAsiaTheme="minorEastAsia" w:hAnsi="Times New Roman" w:cs="Times New Roman"/>
          <w:b/>
          <w:sz w:val="24"/>
          <w:szCs w:val="24"/>
          <w:lang w:val="tt-RU" w:eastAsia="ru-RU"/>
        </w:rPr>
      </w:pPr>
    </w:p>
    <w:p w:rsidR="00996A91" w:rsidRPr="00996A91" w:rsidRDefault="00996A91" w:rsidP="00996A91">
      <w:pPr>
        <w:autoSpaceDE w:val="0"/>
        <w:autoSpaceDN w:val="0"/>
        <w:adjustRightInd w:val="0"/>
        <w:spacing w:after="0" w:line="230" w:lineRule="exact"/>
        <w:ind w:right="24"/>
        <w:jc w:val="both"/>
        <w:rPr>
          <w:rFonts w:ascii="Times New Roman" w:eastAsiaTheme="minorEastAsia" w:hAnsi="Times New Roman" w:cs="Times New Roman"/>
          <w:b/>
          <w:sz w:val="24"/>
          <w:szCs w:val="24"/>
          <w:lang w:val="tt-RU" w:eastAsia="ru-RU"/>
        </w:rPr>
      </w:pPr>
    </w:p>
    <w:p w:rsidR="00996A91" w:rsidRPr="00996A91" w:rsidRDefault="00996A91" w:rsidP="00996A91">
      <w:pPr>
        <w:autoSpaceDE w:val="0"/>
        <w:autoSpaceDN w:val="0"/>
        <w:adjustRightInd w:val="0"/>
        <w:spacing w:after="0" w:line="230" w:lineRule="exact"/>
        <w:ind w:right="24"/>
        <w:jc w:val="both"/>
        <w:rPr>
          <w:rFonts w:ascii="Times New Roman" w:eastAsiaTheme="minorEastAsia" w:hAnsi="Times New Roman" w:cs="Times New Roman"/>
          <w:b/>
          <w:sz w:val="24"/>
          <w:szCs w:val="24"/>
          <w:lang w:val="tt-RU" w:eastAsia="ru-RU"/>
        </w:rPr>
      </w:pPr>
    </w:p>
    <w:p w:rsidR="00996A91" w:rsidRPr="00996A91" w:rsidRDefault="00996A91" w:rsidP="00996A91">
      <w:pPr>
        <w:autoSpaceDE w:val="0"/>
        <w:autoSpaceDN w:val="0"/>
        <w:adjustRightInd w:val="0"/>
        <w:spacing w:after="0" w:line="230" w:lineRule="exact"/>
        <w:ind w:right="24"/>
        <w:jc w:val="both"/>
        <w:rPr>
          <w:rFonts w:ascii="Times New Roman" w:eastAsiaTheme="minorEastAsia" w:hAnsi="Times New Roman" w:cs="Times New Roman"/>
          <w:b/>
          <w:sz w:val="24"/>
          <w:szCs w:val="24"/>
          <w:lang w:val="tt-RU" w:eastAsia="ru-RU"/>
        </w:rPr>
      </w:pPr>
    </w:p>
    <w:p w:rsidR="00996A91" w:rsidRPr="00996A91" w:rsidRDefault="00996A91" w:rsidP="00996A91">
      <w:pPr>
        <w:autoSpaceDE w:val="0"/>
        <w:autoSpaceDN w:val="0"/>
        <w:adjustRightInd w:val="0"/>
        <w:spacing w:after="0" w:line="230" w:lineRule="exact"/>
        <w:ind w:left="58" w:right="24" w:firstLine="322"/>
        <w:jc w:val="center"/>
        <w:rPr>
          <w:rFonts w:ascii="Times New Roman" w:eastAsiaTheme="minorEastAsia" w:hAnsi="Times New Roman" w:cs="Times New Roman"/>
          <w:b/>
          <w:sz w:val="28"/>
          <w:szCs w:val="28"/>
          <w:lang w:val="tt-RU" w:eastAsia="ru-RU"/>
        </w:rPr>
      </w:pPr>
      <w:r w:rsidRPr="00996A91">
        <w:rPr>
          <w:rFonts w:ascii="Times New Roman" w:eastAsiaTheme="minorEastAsia" w:hAnsi="Times New Roman" w:cs="Times New Roman"/>
          <w:b/>
          <w:sz w:val="28"/>
          <w:szCs w:val="28"/>
          <w:lang w:val="tt-RU" w:eastAsia="ru-RU"/>
        </w:rPr>
        <w:lastRenderedPageBreak/>
        <w:t>Укыту темаларының эчтәлеге</w:t>
      </w:r>
    </w:p>
    <w:p w:rsidR="00996A91" w:rsidRPr="00996A91" w:rsidRDefault="00996A91" w:rsidP="00996A91">
      <w:pPr>
        <w:autoSpaceDE w:val="0"/>
        <w:autoSpaceDN w:val="0"/>
        <w:adjustRightInd w:val="0"/>
        <w:spacing w:after="0" w:line="230" w:lineRule="exact"/>
        <w:ind w:right="24"/>
        <w:jc w:val="both"/>
        <w:rPr>
          <w:rFonts w:ascii="Times New Roman" w:eastAsiaTheme="minorEastAsia" w:hAnsi="Times New Roman" w:cs="Times New Roman"/>
          <w:noProof/>
          <w:sz w:val="24"/>
          <w:szCs w:val="24"/>
          <w:lang w:val="tt-RU" w:eastAsia="ru-RU"/>
        </w:rPr>
      </w:pPr>
    </w:p>
    <w:p w:rsidR="00996A91" w:rsidRPr="00996A91" w:rsidRDefault="00996A91" w:rsidP="00996A91">
      <w:pPr>
        <w:autoSpaceDE w:val="0"/>
        <w:autoSpaceDN w:val="0"/>
        <w:adjustRightInd w:val="0"/>
        <w:spacing w:after="0" w:line="230" w:lineRule="exact"/>
        <w:ind w:right="24" w:firstLine="326"/>
        <w:jc w:val="both"/>
        <w:rPr>
          <w:rFonts w:ascii="Times New Roman" w:eastAsiaTheme="minorEastAsia" w:hAnsi="Times New Roman" w:cs="Times New Roman"/>
          <w:noProof/>
          <w:sz w:val="24"/>
          <w:szCs w:val="24"/>
          <w:lang w:val="tt-RU" w:eastAsia="ru-RU"/>
        </w:rPr>
      </w:pPr>
      <w:r w:rsidRPr="00996A91">
        <w:rPr>
          <w:rFonts w:ascii="Times New Roman" w:eastAsiaTheme="minorEastAsia" w:hAnsi="Times New Roman" w:cs="Times New Roman"/>
          <w:b/>
          <w:bCs/>
          <w:sz w:val="24"/>
          <w:szCs w:val="24"/>
          <w:lang w:val="tt-RU" w:eastAsia="ru-RU"/>
        </w:rPr>
        <w:t xml:space="preserve">                                                             1.1-3 сыйныфларда үткәннәрне кабатлау ( 9сәг.)</w:t>
      </w:r>
    </w:p>
    <w:p w:rsidR="00996A91" w:rsidRPr="00996A91" w:rsidRDefault="00996A91" w:rsidP="00996A91">
      <w:pPr>
        <w:autoSpaceDE w:val="0"/>
        <w:autoSpaceDN w:val="0"/>
        <w:adjustRightInd w:val="0"/>
        <w:spacing w:before="77" w:after="0" w:line="230" w:lineRule="exact"/>
        <w:ind w:left="567" w:right="-456"/>
        <w:jc w:val="both"/>
        <w:rPr>
          <w:rFonts w:ascii="Times New Roman" w:eastAsiaTheme="minorEastAsia" w:hAnsi="Times New Roman" w:cs="Times New Roman"/>
          <w:b/>
          <w:sz w:val="24"/>
          <w:szCs w:val="24"/>
          <w:lang w:val="tt-RU" w:eastAsia="ru-RU"/>
        </w:rPr>
      </w:pPr>
      <w:r w:rsidRPr="00996A91">
        <w:rPr>
          <w:rFonts w:ascii="Times New Roman" w:eastAsiaTheme="minorEastAsia" w:hAnsi="Times New Roman" w:cs="Times New Roman"/>
          <w:b/>
          <w:sz w:val="24"/>
          <w:szCs w:val="24"/>
          <w:lang w:val="tt-RU" w:eastAsia="ru-RU"/>
        </w:rPr>
        <w:t xml:space="preserve">         Бүлекнең төп эчтәлеге:</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4 нче сыйныфта татар теле дәресләре 1-3 нче сыйныфларда алынган белемнәрне искә төшерүдән башлана.</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1-3 нче сыйныфларда укучылар тел фәненең төп бүлекләре – татар теленең фонетикасы, морфологиясе һәм синтаксисы буенча иң беренче мәгълүматларны алалар.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Фонетикадан, аваз һәм хәреф, алар арасындагы аерма, тартык һәм сузык авазлар, аерым авазларның дөрес әйтелеше, дөрес язылышы өйрәнелә, сингармонизм законы турында беренче күзаллау тудырыла. Морфология буенча башлап сүз төзелеше (тамыр һәм кушымча, кушымчаларның төрләре) һәм аерым сүз төркемнәре (исем, сыйфат, алмашлык, фигыль, кисәкчә, бәйлек) өйрәнелә. Синтаксистан исә җөмлә һәм аның төрләре (хикәя җөмлә, сорау җөмлә, өндәү җөмлә, тойгылы җөмлә); җөмлә кисәкләре, җыйнак һәм җәенке җөмләләр, сүзтезмә турында башлангыч мәгълүматлар бирелә.</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4 нче сыйныфта үткәннәрне кабатлау өлешендә фонетика, морфология һәм синтаксистан үткәннәрне кабатлау һәм тирәнәйтү күздә тотыла.</w:t>
      </w:r>
    </w:p>
    <w:p w:rsidR="00996A91" w:rsidRPr="00996A91" w:rsidRDefault="00996A91" w:rsidP="00996A91">
      <w:pPr>
        <w:spacing w:after="0" w:line="240" w:lineRule="auto"/>
        <w:ind w:left="567" w:right="-456"/>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 xml:space="preserve">    </w:t>
      </w:r>
      <w:r w:rsidRPr="00996A91">
        <w:rPr>
          <w:rFonts w:ascii="Times New Roman" w:eastAsia="Times New Roman" w:hAnsi="Times New Roman" w:cs="Times New Roman"/>
          <w:b/>
          <w:noProof/>
          <w:sz w:val="24"/>
          <w:szCs w:val="24"/>
          <w:lang w:val="tt-RU" w:eastAsia="ru-RU"/>
        </w:rPr>
        <w:t>Эш формалары:</w:t>
      </w:r>
      <w:r w:rsidRPr="00996A91">
        <w:rPr>
          <w:rFonts w:ascii="Times New Roman" w:eastAsia="Times New Roman" w:hAnsi="Times New Roman" w:cs="Times New Roman"/>
          <w:noProof/>
          <w:sz w:val="24"/>
          <w:szCs w:val="24"/>
          <w:lang w:val="tt-RU" w:eastAsia="ru-RU"/>
        </w:rPr>
        <w:t xml:space="preserve"> төркемдә һәм парларда, иҗади эшләр. </w:t>
      </w:r>
    </w:p>
    <w:p w:rsidR="00996A91" w:rsidRPr="00996A91" w:rsidRDefault="00996A91" w:rsidP="00996A91">
      <w:pPr>
        <w:spacing w:after="0" w:line="240" w:lineRule="auto"/>
        <w:ind w:left="567" w:right="-456"/>
        <w:rPr>
          <w:rFonts w:ascii="Times New Roman" w:eastAsia="Times New Roman" w:hAnsi="Times New Roman" w:cs="Times New Roman"/>
          <w:b/>
          <w:noProof/>
          <w:sz w:val="24"/>
          <w:szCs w:val="24"/>
          <w:lang w:val="tt-RU" w:eastAsia="ru-RU"/>
        </w:rPr>
      </w:pPr>
      <w:r w:rsidRPr="00996A91">
        <w:rPr>
          <w:rFonts w:ascii="Times New Roman" w:eastAsia="Times New Roman" w:hAnsi="Times New Roman" w:cs="Times New Roman"/>
          <w:b/>
          <w:noProof/>
          <w:sz w:val="24"/>
          <w:szCs w:val="24"/>
          <w:lang w:val="tt-RU" w:eastAsia="ru-RU"/>
        </w:rPr>
        <w:t xml:space="preserve">   Укучыларның белемнәренә һәм күнекмәләренә таләпләр: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noProof/>
          <w:sz w:val="24"/>
          <w:szCs w:val="24"/>
          <w:lang w:val="tt-RU" w:eastAsia="ru-RU"/>
        </w:rPr>
        <w:t xml:space="preserve"> </w:t>
      </w:r>
      <w:r w:rsidRPr="00996A91">
        <w:rPr>
          <w:rFonts w:ascii="Times New Roman" w:eastAsia="Times New Roman" w:hAnsi="Times New Roman" w:cs="Times New Roman"/>
          <w:sz w:val="24"/>
          <w:szCs w:val="24"/>
          <w:lang w:val="tt-RU" w:eastAsia="ru-RU"/>
        </w:rPr>
        <w:t>Аваз һәм хәреф, алар арасындагы аерманы, тартык һәм сузык авазларны аера, аерым авазларның дөрес әйтелешен, дөрес язылышын , сингармонизм законын, сүз төзелешен (тамыр һәм кушымча, кушымчаларның төрләре) һәм аерым сүз төркемнәрен (исем, сыйфат, алмашлык, фигыль, кисәкчә, бәйлек) белергә,җөмлә һәм аның төрләрен (хикәя җөмлә, сорау җөмлә, өндәү җөмлә, тойгылы җөмлә); җөмлә кисәкләрен, җыйнак һәм җәенке җөмләләрне, җөмләләрдән сүзтезмәләрне аера  белергә тиешләр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noProof/>
          <w:sz w:val="24"/>
          <w:szCs w:val="24"/>
          <w:lang w:val="tt-RU" w:eastAsia="ru-RU"/>
        </w:rPr>
        <w:t xml:space="preserve">     </w:t>
      </w:r>
      <w:r w:rsidRPr="00996A91">
        <w:rPr>
          <w:rFonts w:ascii="Times New Roman" w:eastAsia="Times New Roman" w:hAnsi="Times New Roman" w:cs="Times New Roman"/>
          <w:b/>
          <w:sz w:val="24"/>
          <w:szCs w:val="24"/>
          <w:lang w:val="tt-RU" w:eastAsia="ru-RU"/>
        </w:rPr>
        <w:t>Контроль төрләре:</w:t>
      </w:r>
      <w:r w:rsidRPr="00996A91">
        <w:rPr>
          <w:rFonts w:ascii="Times New Roman" w:eastAsia="Times New Roman" w:hAnsi="Times New Roman" w:cs="Times New Roman"/>
          <w:sz w:val="24"/>
          <w:szCs w:val="24"/>
          <w:lang w:val="tt-RU" w:eastAsia="ru-RU"/>
        </w:rPr>
        <w:t xml:space="preserve"> парларда яки үз-үзеңне тикшерү, сүзлек диктантлары, контроль күчереп язу, контроль диктант, тест биремнәре.</w:t>
      </w:r>
    </w:p>
    <w:p w:rsidR="00996A91" w:rsidRPr="00996A91" w:rsidRDefault="00996A91" w:rsidP="00996A91">
      <w:pPr>
        <w:spacing w:after="0" w:line="240" w:lineRule="auto"/>
        <w:ind w:left="567"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 xml:space="preserve">Мөстәкыйль эшләр: </w:t>
      </w:r>
      <w:r w:rsidRPr="00996A91">
        <w:rPr>
          <w:rFonts w:ascii="Times New Roman" w:eastAsia="Times New Roman" w:hAnsi="Times New Roman" w:cs="Times New Roman"/>
          <w:sz w:val="24"/>
          <w:szCs w:val="24"/>
          <w:lang w:val="tt-RU" w:eastAsia="ru-RU"/>
        </w:rPr>
        <w:t>биремле күчереп язу, дидактик биремнәр.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Милли төбәк компоненты</w:t>
      </w:r>
      <w:r w:rsidRPr="00996A91">
        <w:rPr>
          <w:rFonts w:ascii="Times New Roman" w:eastAsia="Times New Roman" w:hAnsi="Times New Roman" w:cs="Times New Roman"/>
          <w:sz w:val="24"/>
          <w:szCs w:val="24"/>
          <w:lang w:val="tt-RU" w:eastAsia="ru-RU"/>
        </w:rPr>
        <w:t>: Татар халык мәкальләре һәм табышмаклары, татар шагыйрьләренеӊ иҗаты.</w:t>
      </w:r>
    </w:p>
    <w:p w:rsidR="00996A91" w:rsidRPr="00996A91" w:rsidRDefault="00996A91" w:rsidP="00996A91">
      <w:pPr>
        <w:spacing w:after="0" w:line="240" w:lineRule="auto"/>
        <w:ind w:left="567" w:right="-456"/>
        <w:jc w:val="both"/>
        <w:rPr>
          <w:rFonts w:ascii="Times New Roman" w:eastAsia="Times New Roman" w:hAnsi="Times New Roman" w:cs="Times New Roman"/>
          <w:b/>
          <w:bCs/>
          <w:sz w:val="24"/>
          <w:szCs w:val="24"/>
          <w:lang w:val="tt-RU" w:eastAsia="ru-RU"/>
        </w:rPr>
      </w:pPr>
    </w:p>
    <w:p w:rsidR="00996A91" w:rsidRPr="00996A91" w:rsidRDefault="00996A91" w:rsidP="00996A91">
      <w:pPr>
        <w:autoSpaceDE w:val="0"/>
        <w:autoSpaceDN w:val="0"/>
        <w:adjustRightInd w:val="0"/>
        <w:spacing w:before="120" w:after="0" w:line="240" w:lineRule="auto"/>
        <w:ind w:left="567" w:right="-456"/>
        <w:jc w:val="both"/>
        <w:rPr>
          <w:rFonts w:ascii="Times New Roman" w:eastAsia="Times New Roman" w:hAnsi="Times New Roman" w:cs="Times New Roman"/>
          <w:b/>
          <w:bCs/>
          <w:sz w:val="24"/>
          <w:szCs w:val="24"/>
          <w:lang w:val="tt-RU" w:eastAsia="ru-RU"/>
        </w:rPr>
      </w:pPr>
      <w:r w:rsidRPr="00996A91">
        <w:rPr>
          <w:rFonts w:ascii="Times New Roman" w:eastAsiaTheme="minorEastAsia" w:hAnsi="Times New Roman" w:cs="Times New Roman"/>
          <w:b/>
          <w:sz w:val="24"/>
          <w:szCs w:val="24"/>
          <w:lang w:val="tt-RU" w:eastAsia="ru-RU"/>
        </w:rPr>
        <w:t xml:space="preserve">                                                       </w:t>
      </w:r>
      <w:r w:rsidRPr="00996A91">
        <w:rPr>
          <w:rFonts w:ascii="Times New Roman" w:eastAsiaTheme="minorEastAsia" w:hAnsi="Times New Roman" w:cs="Times New Roman"/>
          <w:b/>
          <w:noProof/>
          <w:sz w:val="24"/>
          <w:szCs w:val="24"/>
          <w:lang w:val="tt-RU" w:eastAsia="ru-RU"/>
        </w:rPr>
        <w:t xml:space="preserve">2. </w:t>
      </w:r>
      <w:r w:rsidRPr="00996A91">
        <w:rPr>
          <w:rFonts w:ascii="Times New Roman" w:eastAsia="Times New Roman" w:hAnsi="Times New Roman" w:cs="Times New Roman"/>
          <w:b/>
          <w:bCs/>
          <w:sz w:val="24"/>
          <w:szCs w:val="24"/>
          <w:lang w:val="tt-RU" w:eastAsia="ru-RU"/>
        </w:rPr>
        <w:t>Тел. Телнең сүзлек байлыгы.Сүзнең лексик мәгънәсе (9 сәг.)</w:t>
      </w:r>
    </w:p>
    <w:p w:rsidR="00996A91" w:rsidRPr="00996A91" w:rsidRDefault="00996A91" w:rsidP="00996A91">
      <w:pPr>
        <w:autoSpaceDE w:val="0"/>
        <w:autoSpaceDN w:val="0"/>
        <w:adjustRightInd w:val="0"/>
        <w:spacing w:before="77" w:after="0" w:line="230" w:lineRule="exact"/>
        <w:ind w:left="567" w:right="-456"/>
        <w:jc w:val="both"/>
        <w:rPr>
          <w:rFonts w:ascii="Times New Roman" w:eastAsiaTheme="minorEastAsia" w:hAnsi="Times New Roman" w:cs="Times New Roman"/>
          <w:b/>
          <w:sz w:val="24"/>
          <w:szCs w:val="24"/>
          <w:lang w:val="tt-RU" w:eastAsia="ru-RU"/>
        </w:rPr>
      </w:pPr>
      <w:r w:rsidRPr="00996A91">
        <w:rPr>
          <w:rFonts w:ascii="Times New Roman" w:eastAsiaTheme="minorEastAsia" w:hAnsi="Times New Roman" w:cs="Times New Roman"/>
          <w:b/>
          <w:sz w:val="24"/>
          <w:szCs w:val="24"/>
          <w:lang w:val="tt-RU" w:eastAsia="ru-RU"/>
        </w:rPr>
        <w:t xml:space="preserve">        Бүлекнең төп эчтәлеге:</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Дәреслектәге “Сүз”. Телнең сүз байлыгы. Сүзнең лексик мәгънәсе” темасын кабатлау өчен бирелгән күнегүләрдә (дәреслектәге 23-52 нче, эш дәфтәрендәге 13-23 нче күнегүләр) сүзнең лексик мәгънәсе, алынма сүзләр, бер һәм күп мәгънәле сүзләр, тотрыклы сүзтезмәләр, омоним, синоним. Антонимнарны искә төшерү бурычы куела. Татарча-русча яки русча-татарча сүзлек, орфографик сүзлек, аңлатмалы сүзлек, фразеологик әйтелмәләр сүзлеге белән эшләү күнекмәләре ныгытыла.</w:t>
      </w:r>
    </w:p>
    <w:p w:rsidR="00996A91" w:rsidRPr="00996A91" w:rsidRDefault="00996A91" w:rsidP="00996A91">
      <w:pPr>
        <w:spacing w:after="0" w:line="240" w:lineRule="auto"/>
        <w:ind w:left="567" w:right="-456"/>
        <w:rPr>
          <w:rFonts w:ascii="Times New Roman" w:eastAsia="Times New Roman" w:hAnsi="Times New Roman" w:cs="Times New Roman"/>
          <w:noProof/>
          <w:sz w:val="24"/>
          <w:szCs w:val="24"/>
          <w:lang w:val="tt-RU" w:eastAsia="ru-RU"/>
        </w:rPr>
      </w:pPr>
      <w:r w:rsidRPr="00996A91">
        <w:rPr>
          <w:rFonts w:ascii="Times New Roman" w:eastAsiaTheme="minorEastAsia" w:hAnsi="Times New Roman" w:cs="Times New Roman"/>
          <w:b/>
          <w:noProof/>
          <w:sz w:val="24"/>
          <w:szCs w:val="24"/>
          <w:lang w:val="tt-RU" w:eastAsia="ru-RU"/>
        </w:rPr>
        <w:t xml:space="preserve">    </w:t>
      </w:r>
      <w:r w:rsidRPr="00996A91">
        <w:rPr>
          <w:rFonts w:ascii="Times New Roman" w:eastAsia="Times New Roman" w:hAnsi="Times New Roman" w:cs="Times New Roman"/>
          <w:b/>
          <w:sz w:val="24"/>
          <w:szCs w:val="24"/>
          <w:lang w:val="tt-RU" w:eastAsia="ru-RU"/>
        </w:rPr>
        <w:t xml:space="preserve"> </w:t>
      </w:r>
      <w:r w:rsidRPr="00996A91">
        <w:rPr>
          <w:rFonts w:ascii="Times New Roman" w:eastAsia="Times New Roman" w:hAnsi="Times New Roman" w:cs="Times New Roman"/>
          <w:b/>
          <w:noProof/>
          <w:sz w:val="24"/>
          <w:szCs w:val="24"/>
          <w:lang w:val="tt-RU" w:eastAsia="ru-RU"/>
        </w:rPr>
        <w:t>Эш формалары:</w:t>
      </w:r>
      <w:r w:rsidRPr="00996A91">
        <w:rPr>
          <w:rFonts w:ascii="Times New Roman" w:eastAsia="Times New Roman" w:hAnsi="Times New Roman" w:cs="Times New Roman"/>
          <w:noProof/>
          <w:sz w:val="24"/>
          <w:szCs w:val="24"/>
          <w:lang w:val="tt-RU" w:eastAsia="ru-RU"/>
        </w:rPr>
        <w:t xml:space="preserve"> төркемдә һәм парларда, индивидуаль эш, иҗади эшләр. </w:t>
      </w:r>
    </w:p>
    <w:p w:rsidR="00996A91" w:rsidRPr="00996A91" w:rsidRDefault="00996A91" w:rsidP="00996A91">
      <w:pPr>
        <w:spacing w:after="0" w:line="240" w:lineRule="auto"/>
        <w:ind w:left="567" w:right="-456"/>
        <w:rPr>
          <w:rFonts w:ascii="Times New Roman" w:eastAsia="Times New Roman" w:hAnsi="Times New Roman" w:cs="Times New Roman"/>
          <w:b/>
          <w:noProof/>
          <w:sz w:val="24"/>
          <w:szCs w:val="24"/>
          <w:lang w:val="tt-RU" w:eastAsia="ru-RU"/>
        </w:rPr>
      </w:pPr>
      <w:r w:rsidRPr="00996A91">
        <w:rPr>
          <w:rFonts w:ascii="Times New Roman" w:eastAsia="Times New Roman" w:hAnsi="Times New Roman" w:cs="Times New Roman"/>
          <w:b/>
          <w:noProof/>
          <w:sz w:val="24"/>
          <w:szCs w:val="24"/>
          <w:lang w:val="tt-RU" w:eastAsia="ru-RU"/>
        </w:rPr>
        <w:t xml:space="preserve">     Укучыларның белемнәренә һәм күнекмәләренә таләпләр: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сүзнең лексик мәгънәсен, алынма сүзләрне, бер һәм күп мәгънәле сүзләрне, тотрыклы сүзтезмәләрне, омоним, синонимнарны. антонимнарны искә төшерү. Татарча-русча яки русча-татарча сүзлек, орфографик сүзлек, аңлатмалы сүзлек, фразеологик әйтелмәләр сүзлеге белән эшләү күнекмәләрен ныгыту</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heme="minorEastAsia" w:hAnsi="Times New Roman" w:cs="Times New Roman"/>
          <w:b/>
          <w:noProof/>
          <w:sz w:val="24"/>
          <w:szCs w:val="24"/>
          <w:lang w:val="tt-RU" w:eastAsia="ru-RU"/>
        </w:rPr>
        <w:t xml:space="preserve">     </w:t>
      </w:r>
      <w:r w:rsidRPr="00996A91">
        <w:rPr>
          <w:rFonts w:ascii="Times New Roman" w:eastAsia="Times New Roman" w:hAnsi="Times New Roman" w:cs="Times New Roman"/>
          <w:b/>
          <w:sz w:val="24"/>
          <w:szCs w:val="24"/>
          <w:lang w:val="tt-RU" w:eastAsia="ru-RU"/>
        </w:rPr>
        <w:t>Контроль төрләре:</w:t>
      </w:r>
      <w:r w:rsidRPr="00996A91">
        <w:rPr>
          <w:rFonts w:ascii="Times New Roman" w:eastAsia="Times New Roman" w:hAnsi="Times New Roman" w:cs="Times New Roman"/>
          <w:sz w:val="24"/>
          <w:szCs w:val="24"/>
          <w:lang w:val="tt-RU" w:eastAsia="ru-RU"/>
        </w:rPr>
        <w:t xml:space="preserve"> парларда яки үз-үзеңне тикшерү, сүзлек диктантлары, искәртмәле диктант, тест биремнәре.</w:t>
      </w:r>
    </w:p>
    <w:p w:rsidR="00996A91" w:rsidRPr="00996A91" w:rsidRDefault="00996A91" w:rsidP="00996A91">
      <w:pPr>
        <w:spacing w:after="0" w:line="240" w:lineRule="auto"/>
        <w:ind w:left="567"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lastRenderedPageBreak/>
        <w:t xml:space="preserve">Мөстәкыйль эшләр: </w:t>
      </w:r>
      <w:r w:rsidRPr="00996A91">
        <w:rPr>
          <w:rFonts w:ascii="Times New Roman" w:eastAsia="Times New Roman" w:hAnsi="Times New Roman" w:cs="Times New Roman"/>
          <w:sz w:val="24"/>
          <w:szCs w:val="24"/>
          <w:lang w:val="tt-RU" w:eastAsia="ru-RU"/>
        </w:rPr>
        <w:t>биремле күчереп язу, дидактик биремнәр.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Милли төбәк компоненты</w:t>
      </w:r>
      <w:r w:rsidRPr="00996A91">
        <w:rPr>
          <w:rFonts w:ascii="Times New Roman" w:eastAsia="Times New Roman" w:hAnsi="Times New Roman" w:cs="Times New Roman"/>
          <w:sz w:val="24"/>
          <w:szCs w:val="24"/>
          <w:lang w:val="tt-RU" w:eastAsia="ru-RU"/>
        </w:rPr>
        <w:t>: Татар халык мәкальләре, татар шагыйрьләренеӊ иҗаты</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w:t>
      </w:r>
      <w:r w:rsidRPr="00996A91">
        <w:rPr>
          <w:rFonts w:ascii="Times New Roman" w:eastAsia="Times New Roman" w:hAnsi="Times New Roman" w:cs="Times New Roman"/>
          <w:b/>
          <w:sz w:val="24"/>
          <w:szCs w:val="24"/>
          <w:lang w:val="tt-RU" w:eastAsia="ru-RU"/>
        </w:rPr>
        <w:t xml:space="preserve"> 3.</w:t>
      </w:r>
      <w:r w:rsidRPr="00996A91">
        <w:rPr>
          <w:rFonts w:ascii="Times New Roman" w:eastAsia="Times New Roman" w:hAnsi="Times New Roman" w:cs="Times New Roman"/>
          <w:b/>
          <w:bCs/>
          <w:sz w:val="24"/>
          <w:szCs w:val="24"/>
          <w:lang w:val="tt-RU" w:eastAsia="ru-RU"/>
        </w:rPr>
        <w:t xml:space="preserve"> Сүз төзелеше (11 сәг.)</w:t>
      </w:r>
    </w:p>
    <w:p w:rsidR="00996A91" w:rsidRPr="00996A91" w:rsidRDefault="00996A91" w:rsidP="00996A91">
      <w:pPr>
        <w:autoSpaceDE w:val="0"/>
        <w:autoSpaceDN w:val="0"/>
        <w:adjustRightInd w:val="0"/>
        <w:spacing w:before="77" w:after="0" w:line="230" w:lineRule="exact"/>
        <w:ind w:left="567" w:right="-456"/>
        <w:jc w:val="both"/>
        <w:rPr>
          <w:rFonts w:ascii="Times New Roman" w:eastAsiaTheme="minorEastAsia" w:hAnsi="Times New Roman" w:cs="Times New Roman"/>
          <w:b/>
          <w:sz w:val="24"/>
          <w:szCs w:val="24"/>
          <w:lang w:val="tt-RU" w:eastAsia="ru-RU"/>
        </w:rPr>
      </w:pPr>
      <w:r w:rsidRPr="00996A91">
        <w:rPr>
          <w:rFonts w:ascii="Times New Roman" w:eastAsiaTheme="minorEastAsia" w:hAnsi="Times New Roman" w:cs="Times New Roman"/>
          <w:b/>
          <w:sz w:val="24"/>
          <w:szCs w:val="24"/>
          <w:lang w:val="tt-RU" w:eastAsia="ru-RU"/>
        </w:rPr>
        <w:t xml:space="preserve">     Бүлекнең төп эчтәлеге:</w:t>
      </w:r>
    </w:p>
    <w:p w:rsidR="00996A91" w:rsidRPr="00996A91" w:rsidRDefault="00996A91" w:rsidP="00996A91">
      <w:pPr>
        <w:spacing w:after="0" w:line="240" w:lineRule="auto"/>
        <w:ind w:left="567"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 xml:space="preserve">   </w:t>
      </w:r>
      <w:r w:rsidRPr="00996A91">
        <w:rPr>
          <w:rFonts w:ascii="Times New Roman" w:eastAsia="Times New Roman" w:hAnsi="Times New Roman" w:cs="Times New Roman"/>
          <w:sz w:val="24"/>
          <w:szCs w:val="24"/>
          <w:lang w:val="tt-RU" w:eastAsia="ru-RU"/>
        </w:rPr>
        <w:t xml:space="preserve">4 нче сыйныфта кабатлау дәресләренең төп максаты – укучыларның 1 – 3 сыйныфларда алган белемнәрен искә төшерү. “Сүз төзелеше” темасын кабатлау һәм тирәнәйтү өчен бирелгән күнегүләрдә дә (дәреслектәге – 53-80 нче, эш дәфтәрендәге 24-40 нчы күнегүләр) тамыр һәм кушымчаларны аера белү, кушымчаларның ясагыч </w:t>
      </w:r>
      <w:r w:rsidRPr="00996A91">
        <w:rPr>
          <w:rFonts w:ascii="Times New Roman" w:eastAsia="Times New Roman" w:hAnsi="Times New Roman" w:cs="Times New Roman"/>
          <w:sz w:val="24"/>
          <w:szCs w:val="24"/>
          <w:lang w:val="tt-RU" w:eastAsia="ru-RU"/>
        </w:rPr>
        <w:tab/>
        <w:t>һәм  төрләндергечләргә бүленүен, сүзләрнең ясалыш буенча төрләрен (кушма, парлы сүзләр) искә төшерү бурычы куела.</w:t>
      </w:r>
    </w:p>
    <w:p w:rsidR="00996A91" w:rsidRPr="00996A91" w:rsidRDefault="00996A91" w:rsidP="00996A91">
      <w:pPr>
        <w:spacing w:after="0" w:line="240" w:lineRule="auto"/>
        <w:ind w:left="567"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4 нче сыйныфта “сүз төзелеше” темасы тагын  да тирәнәйтелә: ясалма, кушма, парлы, тезмә сүзләрнең ясалышы һәм язылышы; рус теленнән татар теленә кергән алынма кушма сүзләрнең үзенчәлекләре; сүз төзелешенә анализ ясау һ.б. яңа темалар белән баетыла. Дәреслектәге кайбер күнегүләрдә өстәмә биремнәр рәвешендә кушымчаларның төрле вариантларын (калын һәм нечкә кушымчалар, яңгырау, саңгырау һәм борын авазларына башланган кушымчалар), сингармонизм законына буйсынмаган сүзләргә сүз ясагыч кушымчаларның ялгану тәртибен, кайбер кушма сүзләрдә ь һәм ъ хәрефләренең язылыш кагыйдәләрен аңлату һәм ныгыту да күздә тотыла.</w:t>
      </w:r>
    </w:p>
    <w:p w:rsidR="00996A91" w:rsidRPr="00996A91" w:rsidRDefault="00996A91" w:rsidP="00996A91">
      <w:pPr>
        <w:spacing w:after="0" w:line="240" w:lineRule="auto"/>
        <w:ind w:left="567" w:right="-456"/>
        <w:rPr>
          <w:rFonts w:ascii="Times New Roman" w:eastAsia="Times New Roman" w:hAnsi="Times New Roman" w:cs="Times New Roman"/>
          <w:noProof/>
          <w:sz w:val="24"/>
          <w:szCs w:val="24"/>
          <w:lang w:val="tt-RU" w:eastAsia="ru-RU"/>
        </w:rPr>
      </w:pPr>
      <w:r w:rsidRPr="00996A91">
        <w:rPr>
          <w:rFonts w:ascii="Times New Roman" w:eastAsiaTheme="minorEastAsia" w:hAnsi="Times New Roman" w:cs="Times New Roman"/>
          <w:sz w:val="24"/>
          <w:szCs w:val="24"/>
          <w:lang w:val="tt-RU" w:eastAsia="ru-RU"/>
        </w:rPr>
        <w:t xml:space="preserve">        </w:t>
      </w:r>
      <w:r w:rsidRPr="00996A91">
        <w:rPr>
          <w:rFonts w:ascii="Times New Roman" w:eastAsia="Times New Roman" w:hAnsi="Times New Roman" w:cs="Times New Roman"/>
          <w:b/>
          <w:noProof/>
          <w:sz w:val="24"/>
          <w:szCs w:val="24"/>
          <w:lang w:val="tt-RU" w:eastAsia="ru-RU"/>
        </w:rPr>
        <w:t>Эш формалары:</w:t>
      </w:r>
      <w:r w:rsidRPr="00996A91">
        <w:rPr>
          <w:rFonts w:ascii="Times New Roman" w:eastAsia="Times New Roman" w:hAnsi="Times New Roman" w:cs="Times New Roman"/>
          <w:noProof/>
          <w:sz w:val="24"/>
          <w:szCs w:val="24"/>
          <w:lang w:val="tt-RU" w:eastAsia="ru-RU"/>
        </w:rPr>
        <w:t xml:space="preserve"> төркемдә һәм парларда, индивидуаль эш, иҗади эшләр. </w:t>
      </w:r>
    </w:p>
    <w:p w:rsidR="00996A91" w:rsidRPr="00996A91" w:rsidRDefault="00996A91" w:rsidP="00996A91">
      <w:pPr>
        <w:spacing w:after="0" w:line="240" w:lineRule="auto"/>
        <w:ind w:left="567" w:right="-456"/>
        <w:rPr>
          <w:rFonts w:ascii="Times New Roman" w:eastAsia="Times New Roman" w:hAnsi="Times New Roman" w:cs="Times New Roman"/>
          <w:b/>
          <w:noProof/>
          <w:sz w:val="24"/>
          <w:szCs w:val="24"/>
          <w:lang w:val="tt-RU" w:eastAsia="ru-RU"/>
        </w:rPr>
      </w:pPr>
      <w:r w:rsidRPr="00996A91">
        <w:rPr>
          <w:rFonts w:ascii="Times New Roman" w:eastAsia="Times New Roman" w:hAnsi="Times New Roman" w:cs="Times New Roman"/>
          <w:b/>
          <w:noProof/>
          <w:sz w:val="24"/>
          <w:szCs w:val="24"/>
          <w:lang w:val="tt-RU" w:eastAsia="ru-RU"/>
        </w:rPr>
        <w:t xml:space="preserve">     Укучыларның белемнәренә һәм күнекмәләренә таләпләр:</w:t>
      </w:r>
    </w:p>
    <w:p w:rsidR="00996A91" w:rsidRPr="00996A91" w:rsidRDefault="00996A91" w:rsidP="00996A91">
      <w:pPr>
        <w:spacing w:after="0" w:line="240" w:lineRule="auto"/>
        <w:ind w:left="567"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Тамыр һәм кушымчаларны аера белергә, кушымчаларның ясагыч </w:t>
      </w:r>
      <w:r w:rsidRPr="00996A91">
        <w:rPr>
          <w:rFonts w:ascii="Times New Roman" w:eastAsia="Times New Roman" w:hAnsi="Times New Roman" w:cs="Times New Roman"/>
          <w:sz w:val="24"/>
          <w:szCs w:val="24"/>
          <w:lang w:val="tt-RU" w:eastAsia="ru-RU"/>
        </w:rPr>
        <w:tab/>
        <w:t>һәм  төрләндергечләргә бүленүен, сүзләрнең ясалыш буенча төрләрен (кушма, парлы сүзләр)белергә</w:t>
      </w:r>
      <w:r w:rsidRPr="00996A91">
        <w:rPr>
          <w:rFonts w:ascii="Times New Roman" w:eastAsia="Times New Roman" w:hAnsi="Times New Roman" w:cs="Times New Roman"/>
          <w:sz w:val="24"/>
          <w:szCs w:val="24"/>
          <w:lang w:val="tt-RU" w:eastAsia="ru-RU"/>
        </w:rPr>
        <w:tab/>
        <w:t>;ясалма, кушма, парлы, тезмә сүзләрнең ясалышын һәм язылышын; рус теленнән татар теленә кергән алынма кушма сүзләрнең үзенчәлекләрен ; сүз төзелешенә анализ ясый белергә тиешләр. Дәреслектәге кайбер күнегүләрдә өстәмә биремнәр рәвешендә кушымчаларның төрле вариантларын (калын һәм нечкә кушымчалар, яңгырау, саңгырау һәм борын авазларына башланган кушымчалар), сингармонизм законына буйсынмаган сүзләргә сүз ясагыч кушымчаларның ялгану тәртибен, кайбер кушма сүзләрдә ь һәм ъ хәрефләренең язылыш кагыйдәләрен аңларга һәм күнегүләр эшләгәндә файдалана белергә тиешләр.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Контроль төрләре:</w:t>
      </w:r>
      <w:r w:rsidRPr="00996A91">
        <w:rPr>
          <w:rFonts w:ascii="Times New Roman" w:eastAsia="Times New Roman" w:hAnsi="Times New Roman" w:cs="Times New Roman"/>
          <w:sz w:val="24"/>
          <w:szCs w:val="24"/>
          <w:lang w:val="tt-RU" w:eastAsia="ru-RU"/>
        </w:rPr>
        <w:t xml:space="preserve"> парларда яки үз-үзеңне тикшерү, сүзлек диктантлары, контроль диктант, тест биремнәре.</w:t>
      </w:r>
    </w:p>
    <w:p w:rsidR="00996A91" w:rsidRPr="00996A91" w:rsidRDefault="00996A91" w:rsidP="00996A91">
      <w:pPr>
        <w:spacing w:after="0" w:line="240" w:lineRule="auto"/>
        <w:ind w:left="567"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 xml:space="preserve">Мөстәкыйль эшләр: </w:t>
      </w:r>
      <w:r w:rsidRPr="00996A91">
        <w:rPr>
          <w:rFonts w:ascii="Times New Roman" w:eastAsia="Times New Roman" w:hAnsi="Times New Roman" w:cs="Times New Roman"/>
          <w:sz w:val="24"/>
          <w:szCs w:val="24"/>
          <w:lang w:val="tt-RU" w:eastAsia="ru-RU"/>
        </w:rPr>
        <w:t>биремле күчереп язу, дидактик биремнәр.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Милли төбәк компоненты</w:t>
      </w:r>
      <w:r w:rsidRPr="00996A91">
        <w:rPr>
          <w:rFonts w:ascii="Times New Roman" w:eastAsia="Times New Roman" w:hAnsi="Times New Roman" w:cs="Times New Roman"/>
          <w:sz w:val="24"/>
          <w:szCs w:val="24"/>
          <w:lang w:val="tt-RU" w:eastAsia="ru-RU"/>
        </w:rPr>
        <w:t>: Татар халык мәкальләре, татар шагыйрьләренеӊ иҗаты</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w:t>
      </w:r>
    </w:p>
    <w:p w:rsidR="00996A91" w:rsidRPr="00996A91" w:rsidRDefault="00996A91" w:rsidP="00996A91">
      <w:pPr>
        <w:spacing w:after="0" w:line="240" w:lineRule="auto"/>
        <w:ind w:left="567" w:right="-456"/>
        <w:jc w:val="both"/>
        <w:rPr>
          <w:rFonts w:ascii="Times New Roman" w:eastAsia="Times New Roman" w:hAnsi="Times New Roman" w:cs="Times New Roman"/>
          <w:b/>
          <w:bCs/>
          <w:sz w:val="24"/>
          <w:szCs w:val="24"/>
          <w:lang w:val="tt-RU" w:eastAsia="ru-RU"/>
        </w:rPr>
      </w:pPr>
      <w:r w:rsidRPr="00996A91">
        <w:rPr>
          <w:rFonts w:ascii="Times New Roman" w:eastAsia="Times New Roman" w:hAnsi="Times New Roman" w:cs="Times New Roman"/>
          <w:sz w:val="24"/>
          <w:szCs w:val="24"/>
          <w:lang w:val="tt-RU" w:eastAsia="ru-RU"/>
        </w:rPr>
        <w:t xml:space="preserve">                                                                       </w:t>
      </w:r>
      <w:r w:rsidRPr="00996A91">
        <w:rPr>
          <w:rFonts w:ascii="Times New Roman" w:eastAsia="Times New Roman" w:hAnsi="Times New Roman" w:cs="Times New Roman"/>
          <w:b/>
          <w:sz w:val="24"/>
          <w:szCs w:val="24"/>
          <w:lang w:val="tt-RU" w:eastAsia="ru-RU"/>
        </w:rPr>
        <w:t xml:space="preserve">4. </w:t>
      </w:r>
      <w:r w:rsidRPr="00996A91">
        <w:rPr>
          <w:rFonts w:ascii="Times New Roman" w:eastAsia="Times New Roman" w:hAnsi="Times New Roman" w:cs="Times New Roman"/>
          <w:b/>
          <w:bCs/>
          <w:sz w:val="24"/>
          <w:szCs w:val="24"/>
          <w:lang w:val="tt-RU" w:eastAsia="ru-RU"/>
        </w:rPr>
        <w:t xml:space="preserve">Сүз төркемнәре. </w:t>
      </w:r>
    </w:p>
    <w:p w:rsidR="00996A91" w:rsidRPr="00996A91" w:rsidRDefault="00996A91" w:rsidP="00996A91">
      <w:pPr>
        <w:spacing w:after="0" w:line="240" w:lineRule="auto"/>
        <w:ind w:left="567" w:right="-456"/>
        <w:jc w:val="both"/>
        <w:rPr>
          <w:rFonts w:ascii="Times New Roman" w:eastAsia="Times New Roman" w:hAnsi="Times New Roman" w:cs="Times New Roman"/>
          <w:b/>
          <w:bCs/>
          <w:sz w:val="24"/>
          <w:szCs w:val="24"/>
          <w:lang w:val="tt-RU" w:eastAsia="ru-RU"/>
        </w:rPr>
      </w:pPr>
      <w:r w:rsidRPr="00996A91">
        <w:rPr>
          <w:rFonts w:ascii="Times New Roman" w:eastAsia="Times New Roman" w:hAnsi="Times New Roman" w:cs="Times New Roman"/>
          <w:b/>
          <w:bCs/>
          <w:sz w:val="24"/>
          <w:szCs w:val="24"/>
          <w:lang w:val="tt-RU" w:eastAsia="ru-RU"/>
        </w:rPr>
        <w:t xml:space="preserve">               4.1.Исем (8 сәг.)</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Calibri" w:eastAsia="Times New Roman" w:hAnsi="Calibri" w:cs="Times New Roman"/>
          <w:b/>
          <w:sz w:val="24"/>
          <w:szCs w:val="32"/>
          <w:lang w:val="tt-RU" w:eastAsia="ru-RU"/>
        </w:rPr>
        <w:t xml:space="preserve">         Бүлекнең төп эчтәлеге:</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Мәгънәсе, сораулары, формалары, ясалышы, җөмләдәге урыны турында кабатлау. Исемнәрнең хәбәр булып килүләренә күзәтүләр. Ялгызлык һәм уртаклык исемнәр. Берлек һәм күплек сандагы исемнәр. Исемнәрнең килеш һәм тартым белән төрләнеше. Калын һәм нечкә төрләнеш. Сингармонизм законына буйсынмаган сүзләргә кушымча ялгау. Килеш кушымчаларының дөрес язылышы. </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ab/>
        <w:t xml:space="preserve">Баш килеш. Бу формада исемнәрнең җөмләдә ия, хәбәр, иярчен кисәк була алулары. Төшем килешенең мәгънәсе, җөмләдәге функциясе. </w:t>
      </w:r>
      <w:r w:rsidRPr="00996A91">
        <w:rPr>
          <w:rFonts w:ascii="Times New Roman" w:eastAsia="Times New Roman" w:hAnsi="Times New Roman" w:cs="Times New Roman"/>
          <w:bCs/>
          <w:sz w:val="24"/>
          <w:szCs w:val="24"/>
          <w:lang w:val="tt-RU" w:eastAsia="ru-RU"/>
        </w:rPr>
        <w:t>Исемнәрнең килеш һәм тартым белән төрләнеше.</w:t>
      </w:r>
      <w:r w:rsidRPr="00996A91">
        <w:rPr>
          <w:rFonts w:ascii="Times New Roman" w:eastAsia="Times New Roman" w:hAnsi="Times New Roman" w:cs="Times New Roman"/>
          <w:sz w:val="24"/>
          <w:szCs w:val="24"/>
          <w:lang w:val="tt-RU" w:eastAsia="ru-RU"/>
        </w:rPr>
        <w:t xml:space="preserve"> Тартым кушымчаларының исемнәргә нинди мәгънә өстәгәнлекләрен аңлату өчен дәреслектән, </w:t>
      </w:r>
      <w:r w:rsidRPr="00996A91">
        <w:rPr>
          <w:rFonts w:ascii="Times New Roman" w:eastAsia="Times New Roman" w:hAnsi="Times New Roman" w:cs="Times New Roman"/>
          <w:sz w:val="24"/>
          <w:szCs w:val="24"/>
          <w:lang w:val="tt-RU" w:eastAsia="ru-RU"/>
        </w:rPr>
        <w:lastRenderedPageBreak/>
        <w:t>98 нче күнегү тәкъдим ителә. Күнегүдә тартымлы исемнәр калын хәрефләр белән бирелгән. Шул сүзләрне укытучы тамыр һәм кушымчаларга аерырга куша: бит-лә-рем, авыз-ым, колач-ым, күз-ләр-ем, теш-ләр-ем, кул-лар-ым.</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ab/>
        <w:t>-Бу сүзләрдәге –ым/ем кушымчалары исемнәргә нинди мәгънә өсти?</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ab/>
        <w:t>-Предметның ничәнче затка караганлыгын белдерә.</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ab/>
        <w:t>-Бит-ең, авыз-ың; бит-е, авыз-ы; бит-ебез, авыз-ыбыз; бит-егез, авыз-ыгыз; бит-ләре, авыз-лары сүзләрендә –ың/-ең; -ы/-е; -ыбыз/ебез; -ыгыз/-егез; -лары/-ләре кушымчалары предметның ничәнче затка караганлыгын белдерә? Кебек сораулар бирелә. Укучыларның җаваплары тыңлангач, билгеләмә укытыла.</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ab/>
        <w:t>Тартым предметның затка караганлыгын белдергәнгә күрә, аның III заты һәм берлек, күплек формалары була. Шунлыктан булса кирәк, укучылар еш кына исемнәрнең тартым белән төрләнүен зат белән төрләнү дип әйтергә гадәтләнәләр. Бу ялгышны вакытында кисәтергә кирәк. Сыйныф бүлмәсенә “Исемнәрнең тартым белән төрләнеше” дигән таблица эленә. Укучылар, шул кушымчаларның һәр төре ялганырлык исемнәр уйлап, дәфтәрләренә исемнәрне тартым белән төрләндереп язалар һәм үзләре “</w:t>
      </w:r>
      <w:r w:rsidRPr="00996A91">
        <w:rPr>
          <w:rFonts w:ascii="Times New Roman" w:eastAsia="Times New Roman" w:hAnsi="Times New Roman" w:cs="Times New Roman"/>
          <w:bCs/>
          <w:sz w:val="24"/>
          <w:szCs w:val="24"/>
          <w:lang w:val="tt-RU" w:eastAsia="ru-RU"/>
        </w:rPr>
        <w:t>Сузыкка беткән исемнәргә тартым кушымчаларының тартыктан башланганнары, ә тартыкка һәм (у), (ү) авазларына беткән исемнәргә сузыктан башланган кушымчалар ялгана</w:t>
      </w:r>
      <w:r w:rsidRPr="00996A91">
        <w:rPr>
          <w:rFonts w:ascii="Times New Roman" w:eastAsia="Times New Roman" w:hAnsi="Times New Roman" w:cs="Times New Roman"/>
          <w:sz w:val="24"/>
          <w:szCs w:val="24"/>
          <w:lang w:val="tt-RU" w:eastAsia="ru-RU"/>
        </w:rPr>
        <w:t>”, дигән нәтиҗә чыгаралар.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ab/>
        <w:t>Әти, әни кебек сүзләрнең бу кагыйдәләрдән чыгарма булуын искәрмә рәвешендә әйтеп китәргә кирәк: “Сузыкка бетсәләр дә аларга 1 яки 2 зат тартым кушымчаларының сузыкка башланганы ялгана (әни-ең, әни-ем һ.б.)”.</w:t>
      </w:r>
    </w:p>
    <w:p w:rsidR="00996A91" w:rsidRPr="00996A91" w:rsidRDefault="00996A91" w:rsidP="00996A91">
      <w:pPr>
        <w:spacing w:after="0" w:line="240" w:lineRule="auto"/>
        <w:ind w:left="567" w:right="-456"/>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sz w:val="24"/>
          <w:szCs w:val="24"/>
          <w:lang w:val="tt-RU" w:eastAsia="ru-RU"/>
        </w:rPr>
        <w:t xml:space="preserve">     </w:t>
      </w:r>
      <w:r w:rsidRPr="00996A91">
        <w:rPr>
          <w:rFonts w:ascii="Times New Roman" w:eastAsia="Times New Roman" w:hAnsi="Times New Roman" w:cs="Times New Roman"/>
          <w:b/>
          <w:noProof/>
          <w:sz w:val="24"/>
          <w:szCs w:val="24"/>
          <w:lang w:val="tt-RU" w:eastAsia="ru-RU"/>
        </w:rPr>
        <w:t>Эш формалары:</w:t>
      </w:r>
      <w:r w:rsidRPr="00996A91">
        <w:rPr>
          <w:rFonts w:ascii="Times New Roman" w:eastAsia="Times New Roman" w:hAnsi="Times New Roman" w:cs="Times New Roman"/>
          <w:noProof/>
          <w:sz w:val="24"/>
          <w:szCs w:val="24"/>
          <w:lang w:val="tt-RU" w:eastAsia="ru-RU"/>
        </w:rPr>
        <w:t xml:space="preserve"> төркемдә һәм парларда, индивидуаль эш, иҗади эшләр. </w:t>
      </w:r>
    </w:p>
    <w:p w:rsidR="00996A91" w:rsidRPr="00996A91" w:rsidRDefault="00996A91" w:rsidP="00996A91">
      <w:pPr>
        <w:spacing w:after="0" w:line="240" w:lineRule="auto"/>
        <w:ind w:left="567" w:right="-456"/>
        <w:rPr>
          <w:rFonts w:ascii="Times New Roman" w:eastAsia="Times New Roman" w:hAnsi="Times New Roman" w:cs="Times New Roman"/>
          <w:b/>
          <w:noProof/>
          <w:sz w:val="24"/>
          <w:szCs w:val="24"/>
          <w:lang w:val="tt-RU" w:eastAsia="ru-RU"/>
        </w:rPr>
      </w:pPr>
      <w:r w:rsidRPr="00996A91">
        <w:rPr>
          <w:rFonts w:ascii="Times New Roman" w:eastAsia="Times New Roman" w:hAnsi="Times New Roman" w:cs="Times New Roman"/>
          <w:b/>
          <w:noProof/>
          <w:sz w:val="24"/>
          <w:szCs w:val="24"/>
          <w:lang w:val="tt-RU" w:eastAsia="ru-RU"/>
        </w:rPr>
        <w:t xml:space="preserve">     Укучыларның белемнәренә һәм күнекмәләренә таләпләр: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Исемнәрнең     мәгънәсен, сорауларын, формаларын, ясалышын, җөмләдәге урынын .Исемнәрнең хәбәр булып килүләрен, ялгызлык һәм уртаклык исемнәрне,берлек һәм күплек сандагы исемнәрне, исемнәрнең килеш һәм тартым белән төрләнешен,калын һәм нечкә төрләнешне, сингармонизм законына буйсынмаган сүзләргә кушымча ялгауны,килеш кушымчаларының дөрес язылышын, </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ab/>
        <w:t>баш килеш формасын, бу формада исемнәрнең җөмләдә ия, хәбәр, иярчен кисәк була алуларын, төшем килешенең мәгънәсен, җөмләдәге функциясен,</w:t>
      </w:r>
      <w:r w:rsidRPr="00996A91">
        <w:rPr>
          <w:rFonts w:ascii="Times New Roman" w:eastAsia="Times New Roman" w:hAnsi="Times New Roman" w:cs="Times New Roman"/>
          <w:bCs/>
          <w:sz w:val="24"/>
          <w:szCs w:val="24"/>
          <w:lang w:val="tt-RU" w:eastAsia="ru-RU"/>
        </w:rPr>
        <w:t>исемнәрнең килеш һәм тартым белән төрләнешен белергә тиешләр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noProof/>
          <w:sz w:val="24"/>
          <w:szCs w:val="24"/>
          <w:lang w:val="tt-RU" w:eastAsia="ru-RU"/>
        </w:rPr>
        <w:t xml:space="preserve">      </w:t>
      </w:r>
      <w:r w:rsidRPr="00996A91">
        <w:rPr>
          <w:rFonts w:ascii="Times New Roman" w:eastAsia="Times New Roman" w:hAnsi="Times New Roman" w:cs="Times New Roman"/>
          <w:sz w:val="24"/>
          <w:szCs w:val="24"/>
          <w:lang w:val="tt-RU" w:eastAsia="ru-RU"/>
        </w:rPr>
        <w:t xml:space="preserve">  </w:t>
      </w:r>
      <w:r w:rsidRPr="00996A91">
        <w:rPr>
          <w:rFonts w:ascii="Times New Roman" w:eastAsia="Times New Roman" w:hAnsi="Times New Roman" w:cs="Times New Roman"/>
          <w:b/>
          <w:sz w:val="24"/>
          <w:szCs w:val="24"/>
          <w:lang w:val="tt-RU" w:eastAsia="ru-RU"/>
        </w:rPr>
        <w:t>Контроль төрләре:</w:t>
      </w:r>
      <w:r w:rsidRPr="00996A91">
        <w:rPr>
          <w:rFonts w:ascii="Times New Roman" w:eastAsia="Times New Roman" w:hAnsi="Times New Roman" w:cs="Times New Roman"/>
          <w:sz w:val="24"/>
          <w:szCs w:val="24"/>
          <w:lang w:val="tt-RU" w:eastAsia="ru-RU"/>
        </w:rPr>
        <w:t xml:space="preserve"> парларда яки үз-үзеңне тикшерү, сүзлек диктантлары, искәртмәле диктант, ирекле диктант, контроль диктант, контроль күчереп язу, тест биремнәре.</w:t>
      </w:r>
    </w:p>
    <w:p w:rsidR="00996A91" w:rsidRPr="00996A91" w:rsidRDefault="00996A91" w:rsidP="00996A91">
      <w:pPr>
        <w:spacing w:after="0" w:line="240" w:lineRule="auto"/>
        <w:ind w:left="567"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 xml:space="preserve">Мөстәкыйль эшләр: </w:t>
      </w:r>
      <w:r w:rsidRPr="00996A91">
        <w:rPr>
          <w:rFonts w:ascii="Times New Roman" w:eastAsia="Times New Roman" w:hAnsi="Times New Roman" w:cs="Times New Roman"/>
          <w:sz w:val="24"/>
          <w:szCs w:val="24"/>
          <w:lang w:val="tt-RU" w:eastAsia="ru-RU"/>
        </w:rPr>
        <w:t>биремле күчереп язу, изложение, сочинение язу, дидактик биремнәр.</w:t>
      </w:r>
    </w:p>
    <w:p w:rsidR="00996A91" w:rsidRPr="00996A91" w:rsidRDefault="00996A91" w:rsidP="00996A91">
      <w:pPr>
        <w:spacing w:after="0" w:line="240" w:lineRule="auto"/>
        <w:ind w:left="567" w:right="-456"/>
        <w:jc w:val="both"/>
        <w:rPr>
          <w:rFonts w:ascii="Times New Roman" w:eastAsia="Times New Roman" w:hAnsi="Times New Roman" w:cs="Times New Roman"/>
          <w:b/>
          <w:sz w:val="24"/>
          <w:szCs w:val="32"/>
          <w:lang w:val="tt-RU" w:eastAsia="ru-RU"/>
        </w:rPr>
      </w:pPr>
      <w:r w:rsidRPr="00996A91">
        <w:rPr>
          <w:rFonts w:ascii="Times New Roman" w:eastAsia="Times New Roman" w:hAnsi="Times New Roman" w:cs="Times New Roman"/>
          <w:b/>
          <w:sz w:val="24"/>
          <w:szCs w:val="24"/>
          <w:lang w:val="tt-RU" w:eastAsia="ru-RU"/>
        </w:rPr>
        <w:t>Милли төбәк компоненты</w:t>
      </w:r>
      <w:r w:rsidRPr="00996A91">
        <w:rPr>
          <w:rFonts w:ascii="Times New Roman" w:eastAsia="Times New Roman" w:hAnsi="Times New Roman" w:cs="Times New Roman"/>
          <w:sz w:val="24"/>
          <w:szCs w:val="24"/>
          <w:lang w:val="tt-RU" w:eastAsia="ru-RU"/>
        </w:rPr>
        <w:t>: Татар халык мәкальләре, татар шагыйрьләренеӊ иҗаты.</w:t>
      </w:r>
      <w:r w:rsidRPr="00996A91">
        <w:rPr>
          <w:rFonts w:ascii="Times New Roman" w:eastAsia="Times New Roman" w:hAnsi="Times New Roman" w:cs="Times New Roman"/>
          <w:b/>
          <w:sz w:val="24"/>
          <w:szCs w:val="32"/>
          <w:lang w:val="tt-RU" w:eastAsia="ru-RU"/>
        </w:rPr>
        <w:t xml:space="preserve">   </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32"/>
          <w:lang w:val="tt-RU" w:eastAsia="ru-RU"/>
        </w:rPr>
        <w:t xml:space="preserve">                                                                                             </w:t>
      </w:r>
    </w:p>
    <w:p w:rsidR="00996A91" w:rsidRPr="00996A91" w:rsidRDefault="00996A91" w:rsidP="00996A91">
      <w:pPr>
        <w:spacing w:after="0" w:line="240" w:lineRule="auto"/>
        <w:ind w:left="567" w:right="-456"/>
        <w:rPr>
          <w:rFonts w:ascii="Times New Roman" w:eastAsia="Times New Roman" w:hAnsi="Times New Roman" w:cs="Times New Roman"/>
          <w:b/>
          <w:bCs/>
          <w:sz w:val="24"/>
          <w:szCs w:val="24"/>
          <w:lang w:val="tt-RU" w:eastAsia="ru-RU"/>
        </w:rPr>
      </w:pPr>
      <w:r w:rsidRPr="00996A91">
        <w:rPr>
          <w:rFonts w:ascii="Times New Roman" w:eastAsia="Times New Roman" w:hAnsi="Times New Roman" w:cs="Times New Roman"/>
          <w:b/>
          <w:sz w:val="24"/>
          <w:szCs w:val="24"/>
          <w:lang w:val="tt-RU" w:eastAsia="ru-RU"/>
        </w:rPr>
        <w:t xml:space="preserve">          4.2.</w:t>
      </w:r>
      <w:r w:rsidRPr="00996A91">
        <w:rPr>
          <w:rFonts w:ascii="Times New Roman" w:eastAsia="Times New Roman" w:hAnsi="Times New Roman" w:cs="Times New Roman"/>
          <w:b/>
          <w:bCs/>
          <w:sz w:val="24"/>
          <w:szCs w:val="24"/>
          <w:lang w:val="tt-RU" w:eastAsia="ru-RU"/>
        </w:rPr>
        <w:t>Фигыль (11 сәг.)</w:t>
      </w:r>
    </w:p>
    <w:p w:rsidR="00996A91" w:rsidRPr="00996A91" w:rsidRDefault="00996A91" w:rsidP="00996A91">
      <w:pPr>
        <w:autoSpaceDE w:val="0"/>
        <w:autoSpaceDN w:val="0"/>
        <w:adjustRightInd w:val="0"/>
        <w:spacing w:before="77" w:after="0" w:line="230" w:lineRule="exact"/>
        <w:ind w:left="567" w:right="-456"/>
        <w:jc w:val="both"/>
        <w:rPr>
          <w:rFonts w:ascii="Times New Roman" w:eastAsiaTheme="minorEastAsia" w:hAnsi="Times New Roman" w:cs="Times New Roman"/>
          <w:b/>
          <w:sz w:val="24"/>
          <w:szCs w:val="24"/>
          <w:lang w:val="tt-RU" w:eastAsia="ru-RU"/>
        </w:rPr>
      </w:pPr>
      <w:r w:rsidRPr="00996A91">
        <w:rPr>
          <w:rFonts w:ascii="Times New Roman" w:eastAsiaTheme="minorEastAsia" w:hAnsi="Times New Roman" w:cs="Times New Roman"/>
          <w:b/>
          <w:sz w:val="24"/>
          <w:szCs w:val="24"/>
          <w:lang w:val="tt-RU" w:eastAsia="ru-RU"/>
        </w:rPr>
        <w:t xml:space="preserve">         Бүлекнең төп эчтәлеге:</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bCs/>
          <w:sz w:val="24"/>
          <w:szCs w:val="24"/>
          <w:lang w:val="tt-RU" w:eastAsia="ru-RU"/>
        </w:rPr>
        <w:t>Фигыль-</w:t>
      </w:r>
      <w:r w:rsidRPr="00996A91">
        <w:rPr>
          <w:rFonts w:ascii="Times New Roman" w:eastAsia="Times New Roman" w:hAnsi="Times New Roman" w:cs="Times New Roman"/>
          <w:sz w:val="24"/>
          <w:szCs w:val="24"/>
          <w:lang w:val="tt-RU" w:eastAsia="ru-RU"/>
        </w:rPr>
        <w:t>катлаулы сүз төркеме. Нишли? Нишләде? Сорауларына җавап булып килгән һәм предметның эшен, хәрәкәтен белдергән сүзләр 1 нче сыйныфта ук өйрәнелә. 2 нче сыйныф дәреслегендә эш-хәрәкәтне белдерә торган сүзләр турында махсус бүлек кертелә һәм сораулар өстәлә: нишли? Нишләде? Нишләгән? Нишләр? Нишлиләр? Нишләделәр? Нишләгәннәр? Нишлиләр?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3 нче сыйныфта фигыльнең барлыкта һәм юклыкта килүе; хикәя фигыльнең үткән, хәзерге һәм киләчәк заманнары; фигыльләрнең күп мәгънәлелеге буенча шактый тулы мәгълүмат бирелә.</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lastRenderedPageBreak/>
        <w:t>4 нче сыйныфта 1-3 нче сыйныфта үткән материал искә төшерелә һәм хикәя фигыльнең билгеле үткән заман, нәтиҗәле үткән заман формалары; киләчәк заман  формалары: билгесез киләчәк заман, билгеле киләчәк заман турында мәгълүмат өстәлә.</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Фигыль төркемчәләреннән боерык фигыль дә 4 нче сыйныфта өйрәнелә башлый. Аңа бирелгән өч сәгатьне түбәндәгечә бүләргә мөмкин: беренче сәгатьтә боерык фигыльнең мәгънәсен һәм зат-сан белән төрләнешен өйрәнеп, ике сәгатьне боерык фигыльне куллану һәм дөрес язуга бирергә була.</w:t>
      </w:r>
    </w:p>
    <w:p w:rsidR="00996A91" w:rsidRPr="00996A91" w:rsidRDefault="00996A91" w:rsidP="00996A91">
      <w:pPr>
        <w:spacing w:after="0" w:line="240" w:lineRule="auto"/>
        <w:ind w:left="567" w:right="-456"/>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b/>
          <w:bCs/>
          <w:sz w:val="24"/>
          <w:szCs w:val="24"/>
          <w:lang w:val="tt-RU" w:eastAsia="ru-RU"/>
        </w:rPr>
        <w:t xml:space="preserve">     </w:t>
      </w:r>
      <w:r w:rsidRPr="00996A91">
        <w:rPr>
          <w:rFonts w:ascii="Times New Roman" w:eastAsia="Times New Roman" w:hAnsi="Times New Roman" w:cs="Times New Roman"/>
          <w:b/>
          <w:noProof/>
          <w:sz w:val="24"/>
          <w:szCs w:val="24"/>
          <w:lang w:val="tt-RU" w:eastAsia="ru-RU"/>
        </w:rPr>
        <w:t>Эш формалары:</w:t>
      </w:r>
      <w:r w:rsidRPr="00996A91">
        <w:rPr>
          <w:rFonts w:ascii="Times New Roman" w:eastAsia="Times New Roman" w:hAnsi="Times New Roman" w:cs="Times New Roman"/>
          <w:noProof/>
          <w:sz w:val="24"/>
          <w:szCs w:val="24"/>
          <w:lang w:val="tt-RU" w:eastAsia="ru-RU"/>
        </w:rPr>
        <w:t xml:space="preserve"> төркемдә һәм парларда, индивидуаль эш, иҗади эшләр. </w:t>
      </w:r>
    </w:p>
    <w:p w:rsidR="00996A91" w:rsidRPr="00996A91" w:rsidRDefault="00996A91" w:rsidP="00996A91">
      <w:pPr>
        <w:spacing w:after="0" w:line="240" w:lineRule="auto"/>
        <w:ind w:left="567" w:right="-456"/>
        <w:rPr>
          <w:rFonts w:ascii="Times New Roman" w:eastAsia="Times New Roman" w:hAnsi="Times New Roman" w:cs="Times New Roman"/>
          <w:b/>
          <w:noProof/>
          <w:sz w:val="24"/>
          <w:szCs w:val="24"/>
          <w:lang w:val="tt-RU" w:eastAsia="ru-RU"/>
        </w:rPr>
      </w:pPr>
      <w:r w:rsidRPr="00996A91">
        <w:rPr>
          <w:rFonts w:ascii="Times New Roman" w:eastAsia="Times New Roman" w:hAnsi="Times New Roman" w:cs="Times New Roman"/>
          <w:b/>
          <w:noProof/>
          <w:sz w:val="24"/>
          <w:szCs w:val="24"/>
          <w:lang w:val="tt-RU" w:eastAsia="ru-RU"/>
        </w:rPr>
        <w:t xml:space="preserve">     Укучыларның белемнәренә һәм күнекмәләренә таләпләр: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rPr>
      </w:pPr>
      <w:r w:rsidRPr="00996A91">
        <w:rPr>
          <w:rFonts w:ascii="Times New Roman" w:eastAsia="Times New Roman" w:hAnsi="Times New Roman" w:cs="Times New Roman"/>
          <w:sz w:val="24"/>
          <w:szCs w:val="24"/>
          <w:lang w:val="tt-RU"/>
        </w:rPr>
        <w:t xml:space="preserve">      </w:t>
      </w:r>
      <w:r w:rsidRPr="00996A91">
        <w:rPr>
          <w:rFonts w:ascii="Times New Roman" w:eastAsia="Times New Roman" w:hAnsi="Times New Roman" w:cs="Times New Roman"/>
          <w:b/>
          <w:bCs/>
          <w:sz w:val="24"/>
          <w:szCs w:val="24"/>
          <w:lang w:val="tt-RU"/>
        </w:rPr>
        <w:t xml:space="preserve">Фигыльнең </w:t>
      </w:r>
      <w:r w:rsidRPr="00996A91">
        <w:rPr>
          <w:rFonts w:ascii="Times New Roman" w:eastAsia="Times New Roman" w:hAnsi="Times New Roman" w:cs="Times New Roman"/>
          <w:sz w:val="24"/>
          <w:szCs w:val="24"/>
          <w:lang w:val="tt-RU"/>
        </w:rPr>
        <w:t>нишли? Нишләде? Нишләгән? Нишләр? Нишлиләр? Нишләделәр? Нишләгәннәр? Нишлиләр? сорауларына җавап булып килүен,барлыкта һәм юклыкта килүен; хикәя фигыльнең үткән, хәзерге һәм киләчәк заманнарын; фигыльләрнең күп мәгънәлелеген,</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хикәя фигыльнең билгеле үткән заман, нәтиҗәле үткән заман формаларын; киләчәк заман  формаларын: билгесез киләчәк заман, билгеле киләчәк заман турында,боерык фигыльнең мәгънәсен һәм зат-сан белән төрләнешен ,кулланылуын һәм дөрес язылышын белергә тиешләр.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rPr>
        <w:t xml:space="preserve">     </w:t>
      </w:r>
      <w:r w:rsidRPr="00996A91">
        <w:rPr>
          <w:rFonts w:ascii="Times New Roman" w:eastAsia="Times New Roman" w:hAnsi="Times New Roman" w:cs="Times New Roman"/>
          <w:b/>
          <w:sz w:val="24"/>
          <w:szCs w:val="24"/>
          <w:lang w:val="tt-RU" w:eastAsia="ru-RU"/>
        </w:rPr>
        <w:t>Контроль төрләре:</w:t>
      </w:r>
      <w:r w:rsidRPr="00996A91">
        <w:rPr>
          <w:rFonts w:ascii="Times New Roman" w:eastAsia="Times New Roman" w:hAnsi="Times New Roman" w:cs="Times New Roman"/>
          <w:sz w:val="24"/>
          <w:szCs w:val="24"/>
          <w:lang w:val="tt-RU" w:eastAsia="ru-RU"/>
        </w:rPr>
        <w:t xml:space="preserve"> парларда яки үз-үзеңне тикшерү, ирекле диктант, тест биремнәре.</w:t>
      </w:r>
    </w:p>
    <w:p w:rsidR="00996A91" w:rsidRPr="00996A91" w:rsidRDefault="00996A91" w:rsidP="00996A91">
      <w:pPr>
        <w:spacing w:after="0" w:line="240" w:lineRule="auto"/>
        <w:ind w:left="567"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 xml:space="preserve">Мөстәкыйль эшләр: </w:t>
      </w:r>
      <w:r w:rsidRPr="00996A91">
        <w:rPr>
          <w:rFonts w:ascii="Times New Roman" w:eastAsia="Times New Roman" w:hAnsi="Times New Roman" w:cs="Times New Roman"/>
          <w:sz w:val="24"/>
          <w:szCs w:val="24"/>
          <w:lang w:val="tt-RU" w:eastAsia="ru-RU"/>
        </w:rPr>
        <w:t>биремле күчереп язу, дидактик биремнәр.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Милли төбәк компоненты</w:t>
      </w:r>
      <w:r w:rsidRPr="00996A91">
        <w:rPr>
          <w:rFonts w:ascii="Times New Roman" w:eastAsia="Times New Roman" w:hAnsi="Times New Roman" w:cs="Times New Roman"/>
          <w:sz w:val="24"/>
          <w:szCs w:val="24"/>
          <w:lang w:val="tt-RU" w:eastAsia="ru-RU"/>
        </w:rPr>
        <w:t>: Татар халык мәкальләре, татар шагыйрьләренеӊ иҗаты.</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p>
    <w:p w:rsidR="00996A91" w:rsidRPr="00996A91" w:rsidRDefault="00996A91" w:rsidP="00996A91">
      <w:pPr>
        <w:spacing w:after="0" w:line="240" w:lineRule="auto"/>
        <w:ind w:left="567" w:right="-456"/>
        <w:rPr>
          <w:rFonts w:ascii="Times New Roman" w:eastAsia="Times New Roman" w:hAnsi="Times New Roman" w:cs="Times New Roman"/>
          <w:b/>
          <w:bCs/>
          <w:sz w:val="24"/>
          <w:szCs w:val="24"/>
          <w:lang w:val="tt-RU" w:eastAsia="ru-RU"/>
        </w:rPr>
      </w:pPr>
      <w:r w:rsidRPr="00996A91">
        <w:rPr>
          <w:rFonts w:ascii="Times New Roman" w:eastAsia="Times New Roman" w:hAnsi="Times New Roman" w:cs="Times New Roman"/>
          <w:b/>
          <w:sz w:val="24"/>
          <w:szCs w:val="24"/>
          <w:lang w:val="tt-RU" w:eastAsia="ru-RU"/>
        </w:rPr>
        <w:t xml:space="preserve">                     4.3. </w:t>
      </w:r>
      <w:r w:rsidRPr="00996A91">
        <w:rPr>
          <w:rFonts w:ascii="Times New Roman" w:eastAsia="Times New Roman" w:hAnsi="Times New Roman" w:cs="Times New Roman"/>
          <w:b/>
          <w:bCs/>
          <w:sz w:val="24"/>
          <w:szCs w:val="24"/>
          <w:lang w:val="tt-RU" w:eastAsia="ru-RU"/>
        </w:rPr>
        <w:t>Сыйфат (9 сәг.)</w:t>
      </w:r>
    </w:p>
    <w:p w:rsidR="00996A91" w:rsidRPr="00996A91" w:rsidRDefault="00996A91" w:rsidP="00996A91">
      <w:pPr>
        <w:autoSpaceDE w:val="0"/>
        <w:autoSpaceDN w:val="0"/>
        <w:adjustRightInd w:val="0"/>
        <w:spacing w:before="77" w:after="0" w:line="230" w:lineRule="exact"/>
        <w:ind w:left="567" w:right="-456"/>
        <w:jc w:val="both"/>
        <w:rPr>
          <w:rFonts w:ascii="Times New Roman" w:eastAsiaTheme="minorEastAsia" w:hAnsi="Times New Roman" w:cs="Times New Roman"/>
          <w:b/>
          <w:sz w:val="24"/>
          <w:szCs w:val="24"/>
          <w:lang w:val="tt-RU" w:eastAsia="ru-RU"/>
        </w:rPr>
      </w:pPr>
      <w:r w:rsidRPr="00996A91">
        <w:rPr>
          <w:rFonts w:ascii="Times New Roman" w:eastAsiaTheme="minorEastAsia" w:hAnsi="Times New Roman" w:cs="Times New Roman"/>
          <w:b/>
          <w:sz w:val="24"/>
          <w:szCs w:val="24"/>
          <w:lang w:val="tt-RU" w:eastAsia="ru-RU"/>
        </w:rPr>
        <w:t xml:space="preserve">        Бүлекнең төп эчтәлеге:</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Сыйфат-предметның билгесен белдерә торган сүз төркеме. Ул, нигездә, төрләнми. Тик кайбер сыйфатларны гына дәрәҗәгә куеп була.  Җөмләдә сыйфат исемне ачыклап килә һәм күбесенчә аергыч була. </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Укучыларга сыйфат турында төшенчә 1-3 сыйныфларда ук бирелә. 1 нче сыйныфта, мәсәлән, укучылар нинди? Кайсы? соравына җавап булып килгән сүзләрнең предметның билгесен белдерүе белән танышалар.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2  нче сыйныфта сыйфат сүз төркеме турында укучыларның белемнәре шактый тирәнәйтелә. Алар сыйфатларның төрле билге (тәм, төс, форма, характер һ.б.) белдерүләре белән танышалар, синоним һәм антоним сыйфатлар турында мәгълүмат алалар.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3 нче сыйныфта укучылар сыйфатның җөмләдәге функцияләре, ягъни аергыч һәм хәбәр булып килүе белән дә танышалар. Сыйфат дәрәҗәләре турында да шактый мәгълүмат бирелә.</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4 нче сыйныфта да, үтелә торган материалга бәйләп. Сыйфат дәрәҗәләре, сыйфатның җөмләдәге функциясе (аергыч, хәбәр), синоним һәм антоним сыйфатларны кабатлап баруны күз алдында тотарга кирәк.</w:t>
      </w:r>
    </w:p>
    <w:p w:rsidR="00996A91" w:rsidRPr="00996A91" w:rsidRDefault="00996A91" w:rsidP="00996A91">
      <w:pPr>
        <w:spacing w:after="0" w:line="240" w:lineRule="auto"/>
        <w:ind w:left="567" w:right="-456"/>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sz w:val="24"/>
          <w:szCs w:val="24"/>
          <w:lang w:val="tt-RU" w:eastAsia="ru-RU"/>
        </w:rPr>
        <w:t xml:space="preserve">        </w:t>
      </w:r>
      <w:r w:rsidRPr="00996A91">
        <w:rPr>
          <w:rFonts w:ascii="Times New Roman" w:eastAsia="Times New Roman" w:hAnsi="Times New Roman" w:cs="Times New Roman"/>
          <w:b/>
          <w:noProof/>
          <w:sz w:val="24"/>
          <w:szCs w:val="24"/>
          <w:lang w:val="tt-RU" w:eastAsia="ru-RU"/>
        </w:rPr>
        <w:t>Эш формалары:</w:t>
      </w:r>
      <w:r w:rsidRPr="00996A91">
        <w:rPr>
          <w:rFonts w:ascii="Times New Roman" w:eastAsia="Times New Roman" w:hAnsi="Times New Roman" w:cs="Times New Roman"/>
          <w:noProof/>
          <w:sz w:val="24"/>
          <w:szCs w:val="24"/>
          <w:lang w:val="tt-RU" w:eastAsia="ru-RU"/>
        </w:rPr>
        <w:t xml:space="preserve"> төркемдә һәм парларда, индивидуаль эш, иҗади эшләр. </w:t>
      </w:r>
    </w:p>
    <w:p w:rsidR="00996A91" w:rsidRPr="00996A91" w:rsidRDefault="00996A91" w:rsidP="00996A91">
      <w:pPr>
        <w:spacing w:after="0" w:line="240" w:lineRule="auto"/>
        <w:ind w:left="567" w:right="-456"/>
        <w:rPr>
          <w:rFonts w:ascii="Times New Roman" w:eastAsia="Times New Roman" w:hAnsi="Times New Roman" w:cs="Times New Roman"/>
          <w:b/>
          <w:noProof/>
          <w:sz w:val="24"/>
          <w:szCs w:val="24"/>
          <w:lang w:val="tt-RU" w:eastAsia="ru-RU"/>
        </w:rPr>
      </w:pPr>
      <w:r w:rsidRPr="00996A91">
        <w:rPr>
          <w:rFonts w:ascii="Times New Roman" w:eastAsia="Times New Roman" w:hAnsi="Times New Roman" w:cs="Times New Roman"/>
          <w:b/>
          <w:noProof/>
          <w:sz w:val="24"/>
          <w:szCs w:val="24"/>
          <w:lang w:val="tt-RU" w:eastAsia="ru-RU"/>
        </w:rPr>
        <w:t xml:space="preserve">     Укучыларның белемнәренә һәм күнекмәләренә таләпләр: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Сыйфат-предметның билгесен белдерә торган сүз төркеме икәнлеген,  җөмләдә сыйфатның исемне ачыклап килүен һәм күбесенчә аергыч булуын, сыйфатларның төрле билге (тәм, төс, форма, характер һ.б.) белдерүен, синоним һәм антоним сыйфатларны,</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сыйфатның җөмләдәге функцияләрен, ягъни аергыч һәм хәбәр булып килүен ,сыйфат дәрәҗәләрен, сыйфатның җөмләдәге функциясен (аергыч, хәбәр), синоним һәм антоним сыйфатларны белергә тиешләр.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noProof/>
          <w:sz w:val="24"/>
          <w:szCs w:val="24"/>
          <w:lang w:val="tt-RU" w:eastAsia="ru-RU"/>
        </w:rPr>
        <w:t xml:space="preserve">     </w:t>
      </w:r>
      <w:r w:rsidRPr="00996A91">
        <w:rPr>
          <w:rFonts w:ascii="Times New Roman" w:eastAsia="Times New Roman" w:hAnsi="Times New Roman" w:cs="Times New Roman"/>
          <w:b/>
          <w:sz w:val="24"/>
          <w:szCs w:val="24"/>
          <w:lang w:val="tt-RU" w:eastAsia="ru-RU"/>
        </w:rPr>
        <w:t>Контроль төрләре:</w:t>
      </w:r>
      <w:r w:rsidRPr="00996A91">
        <w:rPr>
          <w:rFonts w:ascii="Times New Roman" w:eastAsia="Times New Roman" w:hAnsi="Times New Roman" w:cs="Times New Roman"/>
          <w:sz w:val="24"/>
          <w:szCs w:val="24"/>
          <w:lang w:val="tt-RU" w:eastAsia="ru-RU"/>
        </w:rPr>
        <w:t xml:space="preserve"> парларда яки үз-үзеңне тикшерү, сүзлек диктантлары, контроль диктант, тест биремнәре.</w:t>
      </w:r>
    </w:p>
    <w:p w:rsidR="00996A91" w:rsidRPr="00996A91" w:rsidRDefault="00996A91" w:rsidP="00996A91">
      <w:pPr>
        <w:spacing w:after="0" w:line="240" w:lineRule="auto"/>
        <w:ind w:left="567"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 xml:space="preserve">Мөстәкыйль эшләр: </w:t>
      </w:r>
      <w:r w:rsidRPr="00996A91">
        <w:rPr>
          <w:rFonts w:ascii="Times New Roman" w:eastAsia="Times New Roman" w:hAnsi="Times New Roman" w:cs="Times New Roman"/>
          <w:sz w:val="24"/>
          <w:szCs w:val="24"/>
          <w:lang w:val="tt-RU" w:eastAsia="ru-RU"/>
        </w:rPr>
        <w:t>биремле күчереп язу, дидактик биремнәр.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lastRenderedPageBreak/>
        <w:t>Милли төбәк компоненты</w:t>
      </w:r>
      <w:r w:rsidRPr="00996A91">
        <w:rPr>
          <w:rFonts w:ascii="Times New Roman" w:eastAsia="Times New Roman" w:hAnsi="Times New Roman" w:cs="Times New Roman"/>
          <w:sz w:val="24"/>
          <w:szCs w:val="24"/>
          <w:lang w:val="tt-RU" w:eastAsia="ru-RU"/>
        </w:rPr>
        <w:t>: Татар халык мәкальләре, татар шагыйрьләренең иҗаты.</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 xml:space="preserve">              4</w:t>
      </w:r>
      <w:r w:rsidRPr="00996A91">
        <w:rPr>
          <w:rFonts w:ascii="Times New Roman" w:eastAsia="Times New Roman" w:hAnsi="Times New Roman" w:cs="Times New Roman"/>
          <w:b/>
          <w:sz w:val="24"/>
          <w:szCs w:val="32"/>
          <w:lang w:val="tt-RU" w:eastAsia="ru-RU"/>
        </w:rPr>
        <w:t xml:space="preserve">.4. </w:t>
      </w:r>
      <w:r w:rsidRPr="00996A91">
        <w:rPr>
          <w:rFonts w:ascii="Times New Roman" w:eastAsia="Times New Roman" w:hAnsi="Times New Roman" w:cs="Times New Roman"/>
          <w:b/>
          <w:bCs/>
          <w:sz w:val="24"/>
          <w:szCs w:val="32"/>
          <w:lang w:val="tt-RU" w:eastAsia="ru-RU"/>
        </w:rPr>
        <w:t>Алмашлык (6 сәг.)</w:t>
      </w:r>
    </w:p>
    <w:p w:rsidR="00996A91" w:rsidRPr="00996A91" w:rsidRDefault="00996A91" w:rsidP="00996A91">
      <w:pPr>
        <w:spacing w:after="0" w:line="240" w:lineRule="auto"/>
        <w:ind w:left="567" w:right="-456"/>
        <w:rPr>
          <w:rFonts w:ascii="Times New Roman" w:eastAsia="Times New Roman" w:hAnsi="Times New Roman" w:cs="Times New Roman"/>
          <w:b/>
          <w:sz w:val="24"/>
          <w:szCs w:val="24"/>
          <w:lang w:val="tt-RU" w:eastAsia="ru-RU"/>
        </w:rPr>
      </w:pPr>
      <w:r w:rsidRPr="00996A91">
        <w:rPr>
          <w:rFonts w:ascii="Times New Roman" w:eastAsia="Times New Roman" w:hAnsi="Times New Roman" w:cs="Times New Roman"/>
          <w:b/>
          <w:sz w:val="24"/>
          <w:szCs w:val="24"/>
          <w:lang w:val="tt-RU" w:eastAsia="ru-RU"/>
        </w:rPr>
        <w:t xml:space="preserve">            Бүлекнең төп эчтәлеге</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 xml:space="preserve">            </w:t>
      </w:r>
      <w:r w:rsidRPr="00996A91">
        <w:rPr>
          <w:rFonts w:ascii="Times New Roman" w:eastAsia="Times New Roman" w:hAnsi="Times New Roman" w:cs="Times New Roman"/>
          <w:sz w:val="24"/>
          <w:szCs w:val="24"/>
          <w:lang w:val="tt-RU" w:eastAsia="ru-RU"/>
        </w:rPr>
        <w:t>Алмашлык – мөстәкыйль сүз төркеме. Ул сөйләмдә башка сүз төркемнәрен (исем, сыйфат, сан һәм рәвешне) алыштырып килә.</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Алмашлык предметны яки билгене белдерми, ул бары тик үзе алыштырып килә торган сүз төркеменең грамматик билгеләренә ия була. </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Укучылар алмашлыкларны, сүз төркеме буларак, 3 сыйныфта өйрәнә башлыйлар. Аларга бу сыйныфта нигездә зат алмашлыклары турында мәгълүмат бирелә. Зат алмашлыкларына мин-без, син-сез, ул-алар сүзләре керү, аларның җөмләдә исемне алыштырып килүләре, килеш белән төрләнүләре турында укучылар шактый тирән белем алалар, 4 нче сыйныфта зат алмашлыкларының килеш белән төрләнеше, дөрес язылышы кабатлана һәм сорау алмашлыклары турында яңа мәгълүмат бирелә.</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Сорау алмашлыклары темасына кереп китү өчен, укучылардан килешләрне барлык сораулары белән әйттереп чыгарга кирәк.</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ab/>
        <w:t>Б.к. кем? нәрсә?</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bCs/>
          <w:sz w:val="24"/>
          <w:szCs w:val="24"/>
          <w:lang w:val="tt-RU" w:eastAsia="ru-RU"/>
        </w:rPr>
        <w:tab/>
      </w:r>
      <w:r w:rsidRPr="00996A91">
        <w:rPr>
          <w:rFonts w:ascii="Times New Roman" w:eastAsia="Times New Roman" w:hAnsi="Times New Roman" w:cs="Times New Roman"/>
          <w:sz w:val="24"/>
          <w:szCs w:val="24"/>
          <w:lang w:val="tt-RU" w:eastAsia="ru-RU"/>
        </w:rPr>
        <w:t>И.к. кемнең? нәрсәнең?</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ab/>
        <w:t xml:space="preserve">Ю.к. кемгә? нәрсәгә? </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ab/>
        <w:t>Т.к.кемне? нәрсәне?</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ab/>
        <w:t>Ч.к. кемнән? нәрсәдән?</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ab/>
        <w:t>У.в.к. кемдә? нәрсәдә?</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ab/>
        <w:t xml:space="preserve">Димәк, килеш сораулары сорау алмашлыкларына керәләр. Сорау алмашлыкларына тагын </w:t>
      </w:r>
      <w:r w:rsidRPr="00996A91">
        <w:rPr>
          <w:rFonts w:ascii="Times New Roman" w:eastAsia="Times New Roman" w:hAnsi="Times New Roman" w:cs="Times New Roman"/>
          <w:b/>
          <w:bCs/>
          <w:sz w:val="24"/>
          <w:szCs w:val="24"/>
          <w:lang w:val="tt-RU" w:eastAsia="ru-RU"/>
        </w:rPr>
        <w:t>нинди, кайсы, ничек, ник, нигә, ничәнче</w:t>
      </w:r>
      <w:r w:rsidRPr="00996A91">
        <w:rPr>
          <w:rFonts w:ascii="Times New Roman" w:eastAsia="Times New Roman" w:hAnsi="Times New Roman" w:cs="Times New Roman"/>
          <w:sz w:val="24"/>
          <w:szCs w:val="24"/>
          <w:lang w:val="tt-RU" w:eastAsia="ru-RU"/>
        </w:rPr>
        <w:t xml:space="preserve"> кебек сүзләр керә.</w:t>
      </w:r>
    </w:p>
    <w:p w:rsidR="00996A91" w:rsidRPr="00996A91" w:rsidRDefault="00996A91" w:rsidP="00996A91">
      <w:pPr>
        <w:spacing w:after="0" w:line="240" w:lineRule="auto"/>
        <w:ind w:left="567" w:right="-456"/>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b/>
          <w:sz w:val="24"/>
          <w:szCs w:val="24"/>
          <w:lang w:val="tt-RU" w:eastAsia="ru-RU"/>
        </w:rPr>
        <w:t xml:space="preserve">     </w:t>
      </w:r>
      <w:r w:rsidRPr="00996A91">
        <w:rPr>
          <w:rFonts w:ascii="Times New Roman" w:eastAsia="Times New Roman" w:hAnsi="Times New Roman" w:cs="Times New Roman"/>
          <w:b/>
          <w:noProof/>
          <w:sz w:val="24"/>
          <w:szCs w:val="24"/>
          <w:lang w:val="tt-RU" w:eastAsia="ru-RU"/>
        </w:rPr>
        <w:t>Эш формалары:</w:t>
      </w:r>
      <w:r w:rsidRPr="00996A91">
        <w:rPr>
          <w:rFonts w:ascii="Times New Roman" w:eastAsia="Times New Roman" w:hAnsi="Times New Roman" w:cs="Times New Roman"/>
          <w:noProof/>
          <w:sz w:val="24"/>
          <w:szCs w:val="24"/>
          <w:lang w:val="tt-RU" w:eastAsia="ru-RU"/>
        </w:rPr>
        <w:t xml:space="preserve"> төркемдә һәм парларда, индивидуаль эш, иҗади эшләр. </w:t>
      </w:r>
    </w:p>
    <w:p w:rsidR="00996A91" w:rsidRPr="00996A91" w:rsidRDefault="00996A91" w:rsidP="00996A91">
      <w:pPr>
        <w:spacing w:after="0" w:line="240" w:lineRule="auto"/>
        <w:ind w:left="567" w:right="-456"/>
        <w:rPr>
          <w:rFonts w:ascii="Times New Roman" w:eastAsia="Times New Roman" w:hAnsi="Times New Roman" w:cs="Times New Roman"/>
          <w:b/>
          <w:noProof/>
          <w:sz w:val="24"/>
          <w:szCs w:val="24"/>
          <w:lang w:val="tt-RU"/>
        </w:rPr>
      </w:pPr>
      <w:r w:rsidRPr="00996A91">
        <w:rPr>
          <w:rFonts w:ascii="Times New Roman" w:eastAsia="Times New Roman" w:hAnsi="Times New Roman" w:cs="Times New Roman"/>
          <w:b/>
          <w:noProof/>
          <w:sz w:val="24"/>
          <w:szCs w:val="24"/>
          <w:lang w:val="tt-RU"/>
        </w:rPr>
        <w:t xml:space="preserve">     Укучыларның белемнәренә һәм күнекмәләренә таләпләр: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noProof/>
          <w:sz w:val="24"/>
          <w:szCs w:val="24"/>
          <w:lang w:val="tt-RU"/>
        </w:rPr>
        <w:t xml:space="preserve">     </w:t>
      </w:r>
      <w:r w:rsidRPr="00996A91">
        <w:rPr>
          <w:rFonts w:ascii="Times New Roman" w:eastAsia="Times New Roman" w:hAnsi="Times New Roman" w:cs="Times New Roman"/>
          <w:sz w:val="24"/>
          <w:szCs w:val="24"/>
          <w:lang w:val="tt-RU" w:eastAsia="ru-RU"/>
        </w:rPr>
        <w:t>Алмашлыкның сөйләмдә башка сүз төркемнәрен (исем, сыйфат, сан һәм рәвешне) алыштырып килүен,</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аның предметны яки билгене белдермичә, ул бары тик үзе алыштырып килә торган сүз төркеменең грамматик билгеләренә ия булуын,зат алмашлыкларының килеш белән төрләнешен, дөрес язылышын, сорау алмашлыкларын белергә тиешләр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noProof/>
          <w:sz w:val="24"/>
          <w:szCs w:val="24"/>
          <w:lang w:val="tt-RU"/>
        </w:rPr>
        <w:t xml:space="preserve">     </w:t>
      </w:r>
      <w:r w:rsidRPr="00996A91">
        <w:rPr>
          <w:rFonts w:ascii="Times New Roman" w:eastAsia="Times New Roman" w:hAnsi="Times New Roman" w:cs="Times New Roman"/>
          <w:b/>
          <w:sz w:val="24"/>
          <w:szCs w:val="24"/>
          <w:lang w:val="tt-RU" w:eastAsia="ru-RU"/>
        </w:rPr>
        <w:t>Контроль төрләре:</w:t>
      </w:r>
      <w:r w:rsidRPr="00996A91">
        <w:rPr>
          <w:rFonts w:ascii="Times New Roman" w:eastAsia="Times New Roman" w:hAnsi="Times New Roman" w:cs="Times New Roman"/>
          <w:sz w:val="24"/>
          <w:szCs w:val="24"/>
          <w:lang w:val="tt-RU" w:eastAsia="ru-RU"/>
        </w:rPr>
        <w:t xml:space="preserve"> парларда яки үз-үзеңне тикшерү, изложение, сочинение язу, контроль диктант, тест биремнәре.</w:t>
      </w:r>
    </w:p>
    <w:p w:rsidR="00996A91" w:rsidRPr="00996A91" w:rsidRDefault="00996A91" w:rsidP="00996A91">
      <w:pPr>
        <w:spacing w:after="0" w:line="240" w:lineRule="auto"/>
        <w:ind w:left="567"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 xml:space="preserve">Мөстәкыйль эшләр: </w:t>
      </w:r>
      <w:r w:rsidRPr="00996A91">
        <w:rPr>
          <w:rFonts w:ascii="Times New Roman" w:eastAsia="Times New Roman" w:hAnsi="Times New Roman" w:cs="Times New Roman"/>
          <w:sz w:val="24"/>
          <w:szCs w:val="24"/>
          <w:lang w:val="tt-RU" w:eastAsia="ru-RU"/>
        </w:rPr>
        <w:t>биремле күчереп язу, дидактик биремнәр.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Милли төбәк компоненты</w:t>
      </w:r>
      <w:r w:rsidRPr="00996A91">
        <w:rPr>
          <w:rFonts w:ascii="Times New Roman" w:eastAsia="Times New Roman" w:hAnsi="Times New Roman" w:cs="Times New Roman"/>
          <w:sz w:val="24"/>
          <w:szCs w:val="24"/>
          <w:lang w:val="tt-RU" w:eastAsia="ru-RU"/>
        </w:rPr>
        <w:t>: Татар халык мәкальләре һәм әкиятләре, татар шагыйрьләренеӊ иҗаты</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 xml:space="preserve">              4.5.</w:t>
      </w:r>
      <w:r w:rsidRPr="00996A91">
        <w:rPr>
          <w:rFonts w:ascii="Times New Roman" w:eastAsia="Times New Roman" w:hAnsi="Times New Roman" w:cs="Times New Roman"/>
          <w:b/>
          <w:bCs/>
          <w:sz w:val="24"/>
          <w:szCs w:val="24"/>
          <w:lang w:val="tt-RU" w:eastAsia="ru-RU"/>
        </w:rPr>
        <w:t>Сан (6 сәг.)</w:t>
      </w:r>
    </w:p>
    <w:p w:rsidR="00996A91" w:rsidRPr="00996A91" w:rsidRDefault="00996A91" w:rsidP="00996A91">
      <w:pPr>
        <w:shd w:val="clear" w:color="auto" w:fill="FFFFFF"/>
        <w:autoSpaceDE w:val="0"/>
        <w:autoSpaceDN w:val="0"/>
        <w:adjustRightInd w:val="0"/>
        <w:spacing w:after="0" w:line="240" w:lineRule="auto"/>
        <w:ind w:left="567" w:right="-456"/>
        <w:rPr>
          <w:rFonts w:ascii="Times New Roman" w:eastAsia="Times New Roman" w:hAnsi="Times New Roman" w:cs="Times New Roman"/>
          <w:b/>
          <w:sz w:val="24"/>
          <w:szCs w:val="24"/>
          <w:lang w:val="tt-RU" w:eastAsia="ru-RU"/>
        </w:rPr>
      </w:pPr>
      <w:r w:rsidRPr="00996A91">
        <w:rPr>
          <w:rFonts w:ascii="Times New Roman" w:eastAsia="Times New Roman" w:hAnsi="Times New Roman" w:cs="Times New Roman"/>
          <w:b/>
          <w:sz w:val="24"/>
          <w:szCs w:val="24"/>
          <w:lang w:val="tt-RU" w:eastAsia="ru-RU"/>
        </w:rPr>
        <w:t>Бүлекнең төп эчтәлеге:</w:t>
      </w:r>
    </w:p>
    <w:p w:rsidR="00996A91" w:rsidRPr="00996A91" w:rsidRDefault="00996A91" w:rsidP="00996A91">
      <w:pPr>
        <w:spacing w:after="0" w:line="240" w:lineRule="auto"/>
        <w:ind w:left="567" w:right="-456"/>
        <w:jc w:val="both"/>
        <w:rPr>
          <w:rFonts w:ascii="Times New Roman" w:eastAsia="Times New Roman" w:hAnsi="Times New Roman" w:cs="Times New Roman"/>
          <w:i/>
          <w:iCs/>
          <w:sz w:val="24"/>
          <w:szCs w:val="24"/>
          <w:lang w:val="tt-RU" w:eastAsia="ru-RU"/>
        </w:rPr>
      </w:pPr>
      <w:r w:rsidRPr="00996A91">
        <w:rPr>
          <w:rFonts w:ascii="Times New Roman" w:eastAsia="Times New Roman" w:hAnsi="Times New Roman" w:cs="Times New Roman"/>
          <w:sz w:val="24"/>
          <w:szCs w:val="24"/>
          <w:lang w:val="tt-RU" w:eastAsia="ru-RU"/>
        </w:rPr>
        <w:t xml:space="preserve">Сан предметның исәбен белдерә торган сүз төркеме. Сан исем белән кулланылганда төрләнми. Җөмләдә ул аергыч, хәбәр һәм исемнән башка кулланылганда, җөмләнең бүтән кисәкләре дә була ала. Мәсәлән: </w:t>
      </w:r>
      <w:r w:rsidRPr="00996A91">
        <w:rPr>
          <w:rFonts w:ascii="Times New Roman" w:eastAsia="Times New Roman" w:hAnsi="Times New Roman" w:cs="Times New Roman"/>
          <w:i/>
          <w:iCs/>
          <w:sz w:val="24"/>
          <w:szCs w:val="24"/>
          <w:lang w:val="tt-RU" w:eastAsia="ru-RU"/>
        </w:rPr>
        <w:t xml:space="preserve">Бүген кызларның </w:t>
      </w:r>
      <w:r w:rsidRPr="00996A91">
        <w:rPr>
          <w:rFonts w:ascii="Times New Roman" w:eastAsia="Times New Roman" w:hAnsi="Times New Roman" w:cs="Times New Roman"/>
          <w:i/>
          <w:iCs/>
          <w:sz w:val="24"/>
          <w:szCs w:val="24"/>
          <w:u w:val="single"/>
          <w:lang w:val="tt-RU" w:eastAsia="ru-RU"/>
        </w:rPr>
        <w:t>икесе</w:t>
      </w:r>
      <w:r w:rsidRPr="00996A91">
        <w:rPr>
          <w:rFonts w:ascii="Times New Roman" w:eastAsia="Times New Roman" w:hAnsi="Times New Roman" w:cs="Times New Roman"/>
          <w:i/>
          <w:iCs/>
          <w:sz w:val="24"/>
          <w:szCs w:val="24"/>
          <w:lang w:val="tt-RU" w:eastAsia="ru-RU"/>
        </w:rPr>
        <w:t xml:space="preserve"> дә авырып китте.</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Фигыльне ачыклап килгәндә, сан хәл дә була. Кайбер очракларда сан, саналмышы белән, бер җөмлә кисәге тәшкил итә: Су коенырга икешәр мәртәбә барабыз. Мин дүртенче сыйныфта укыйм.</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lastRenderedPageBreak/>
        <w:t>Сүз төркеме буларак, сан 4 сыйныфта өйрәнелә башлый. Укучылар санның билгеләмәсе белән танышалар. Санның исемне ачыклап килүе, сан белән ачыкланып килгән исемнең саналмыш булуы, кайбер сан төркемчәләре турында беренче мәгълүмат алалар.</w:t>
      </w:r>
    </w:p>
    <w:p w:rsidR="00996A91" w:rsidRPr="00996A91" w:rsidRDefault="00996A91" w:rsidP="00996A91">
      <w:pPr>
        <w:spacing w:after="0" w:line="240" w:lineRule="auto"/>
        <w:ind w:left="567" w:right="-456"/>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b/>
          <w:noProof/>
          <w:sz w:val="24"/>
          <w:szCs w:val="24"/>
          <w:lang w:val="tt-RU" w:eastAsia="ru-RU"/>
        </w:rPr>
        <w:t>Эш формалары:</w:t>
      </w:r>
      <w:r w:rsidRPr="00996A91">
        <w:rPr>
          <w:rFonts w:ascii="Times New Roman" w:eastAsia="Times New Roman" w:hAnsi="Times New Roman" w:cs="Times New Roman"/>
          <w:noProof/>
          <w:sz w:val="24"/>
          <w:szCs w:val="24"/>
          <w:lang w:val="tt-RU" w:eastAsia="ru-RU"/>
        </w:rPr>
        <w:t xml:space="preserve"> төркемдә һәм парларда, индивидуаль эш, иҗади эшләр. </w:t>
      </w:r>
    </w:p>
    <w:p w:rsidR="00996A91" w:rsidRPr="00996A91" w:rsidRDefault="00996A91" w:rsidP="00996A91">
      <w:pPr>
        <w:spacing w:after="0" w:line="240" w:lineRule="auto"/>
        <w:ind w:left="567" w:right="-456"/>
        <w:rPr>
          <w:rFonts w:ascii="Times New Roman" w:eastAsia="Times New Roman" w:hAnsi="Times New Roman" w:cs="Times New Roman"/>
          <w:b/>
          <w:noProof/>
          <w:sz w:val="24"/>
          <w:szCs w:val="24"/>
          <w:lang w:val="tt-RU"/>
        </w:rPr>
      </w:pPr>
      <w:r w:rsidRPr="00996A91">
        <w:rPr>
          <w:rFonts w:ascii="Times New Roman" w:eastAsia="Times New Roman" w:hAnsi="Times New Roman" w:cs="Times New Roman"/>
          <w:b/>
          <w:noProof/>
          <w:sz w:val="24"/>
          <w:szCs w:val="24"/>
          <w:lang w:val="tt-RU"/>
        </w:rPr>
        <w:t xml:space="preserve">     Укучыларның белемнәренә һәм күнекмәләренә таләпләр:</w:t>
      </w:r>
    </w:p>
    <w:p w:rsidR="00996A91" w:rsidRPr="00996A91" w:rsidRDefault="00996A91" w:rsidP="00996A91">
      <w:pPr>
        <w:spacing w:after="0" w:line="240" w:lineRule="auto"/>
        <w:ind w:left="567" w:right="-456"/>
        <w:jc w:val="both"/>
        <w:rPr>
          <w:rFonts w:ascii="Times New Roman" w:eastAsia="Times New Roman" w:hAnsi="Times New Roman" w:cs="Times New Roman"/>
          <w:i/>
          <w:iCs/>
          <w:sz w:val="24"/>
          <w:szCs w:val="24"/>
          <w:lang w:val="tt-RU" w:eastAsia="ru-RU"/>
        </w:rPr>
      </w:pPr>
      <w:r w:rsidRPr="00996A91">
        <w:rPr>
          <w:rFonts w:ascii="Times New Roman" w:eastAsia="Times New Roman" w:hAnsi="Times New Roman" w:cs="Times New Roman"/>
          <w:b/>
          <w:noProof/>
          <w:sz w:val="24"/>
          <w:szCs w:val="24"/>
          <w:lang w:val="tt-RU"/>
        </w:rPr>
        <w:t xml:space="preserve">   </w:t>
      </w:r>
      <w:r w:rsidRPr="00996A91">
        <w:rPr>
          <w:rFonts w:ascii="Times New Roman" w:eastAsia="Times New Roman" w:hAnsi="Times New Roman" w:cs="Times New Roman"/>
          <w:sz w:val="24"/>
          <w:szCs w:val="24"/>
          <w:lang w:val="tt-RU" w:eastAsia="ru-RU"/>
        </w:rPr>
        <w:t>Санның предметның исәбен белдерүен,исем белән кулланылганда төрләнмәвен, җөмләдә аергыч, хәбәр һәм исемнән башка кулланылганда,      җөмләнең бүтән кисәкләре дә була алуын,фигыльне ачыклап килгәндә хәл дә була алуын белергә тиешләр.</w:t>
      </w:r>
      <w:r w:rsidRPr="00996A91">
        <w:rPr>
          <w:rFonts w:ascii="Times New Roman" w:eastAsia="Times New Roman" w:hAnsi="Times New Roman" w:cs="Times New Roman"/>
          <w:b/>
          <w:bCs/>
          <w:sz w:val="24"/>
          <w:szCs w:val="24"/>
          <w:lang w:val="tt-RU" w:eastAsia="ru-RU"/>
        </w:rPr>
        <w:t xml:space="preserve">      </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noProof/>
          <w:sz w:val="24"/>
          <w:szCs w:val="24"/>
          <w:lang w:val="tt-RU"/>
        </w:rPr>
        <w:t xml:space="preserve">     </w:t>
      </w:r>
      <w:r w:rsidRPr="00996A91">
        <w:rPr>
          <w:rFonts w:ascii="Times New Roman" w:eastAsia="Times New Roman" w:hAnsi="Times New Roman" w:cs="Times New Roman"/>
          <w:b/>
          <w:sz w:val="24"/>
          <w:szCs w:val="24"/>
          <w:lang w:val="tt-RU" w:eastAsia="ru-RU"/>
        </w:rPr>
        <w:t>Контроль төрләре:</w:t>
      </w:r>
      <w:r w:rsidRPr="00996A91">
        <w:rPr>
          <w:rFonts w:ascii="Times New Roman" w:eastAsia="Times New Roman" w:hAnsi="Times New Roman" w:cs="Times New Roman"/>
          <w:sz w:val="24"/>
          <w:szCs w:val="24"/>
          <w:lang w:val="tt-RU" w:eastAsia="ru-RU"/>
        </w:rPr>
        <w:t xml:space="preserve"> парларда яки үз-үзеңне тикшерү, изложение язу, сүзлек диктанты, тест биремнәре.</w:t>
      </w:r>
    </w:p>
    <w:p w:rsidR="00996A91" w:rsidRPr="00996A91" w:rsidRDefault="00996A91" w:rsidP="00996A91">
      <w:pPr>
        <w:spacing w:after="0" w:line="240" w:lineRule="auto"/>
        <w:ind w:left="567"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 xml:space="preserve">Мөстәкыйль эшләр: </w:t>
      </w:r>
      <w:r w:rsidRPr="00996A91">
        <w:rPr>
          <w:rFonts w:ascii="Times New Roman" w:eastAsia="Times New Roman" w:hAnsi="Times New Roman" w:cs="Times New Roman"/>
          <w:sz w:val="24"/>
          <w:szCs w:val="24"/>
          <w:lang w:val="tt-RU" w:eastAsia="ru-RU"/>
        </w:rPr>
        <w:t>биремле күчереп язу, дидактик биремнәр.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Милли төбәк компоненты</w:t>
      </w:r>
      <w:r w:rsidRPr="00996A91">
        <w:rPr>
          <w:rFonts w:ascii="Times New Roman" w:eastAsia="Times New Roman" w:hAnsi="Times New Roman" w:cs="Times New Roman"/>
          <w:sz w:val="24"/>
          <w:szCs w:val="24"/>
          <w:lang w:val="tt-RU" w:eastAsia="ru-RU"/>
        </w:rPr>
        <w:t>: Татар халык мәкальләре һәм әкиятләре, татар шагыйрьләренеӊ иҗаты.</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w:t>
      </w:r>
    </w:p>
    <w:p w:rsidR="00996A91" w:rsidRPr="00996A91" w:rsidRDefault="00996A91" w:rsidP="00996A91">
      <w:pPr>
        <w:spacing w:after="0" w:line="240" w:lineRule="auto"/>
        <w:ind w:left="567" w:right="-456"/>
        <w:rPr>
          <w:rFonts w:ascii="Times New Roman" w:eastAsia="Times New Roman" w:hAnsi="Times New Roman" w:cs="Times New Roman"/>
          <w:b/>
          <w:bCs/>
          <w:sz w:val="24"/>
          <w:szCs w:val="24"/>
          <w:lang w:val="tt-RU" w:eastAsia="ru-RU"/>
        </w:rPr>
      </w:pPr>
      <w:r w:rsidRPr="00996A91">
        <w:rPr>
          <w:rFonts w:ascii="Times New Roman" w:eastAsia="Times New Roman" w:hAnsi="Times New Roman" w:cs="Times New Roman"/>
          <w:b/>
          <w:bCs/>
          <w:sz w:val="24"/>
          <w:szCs w:val="24"/>
          <w:lang w:val="tt-RU" w:eastAsia="ru-RU"/>
        </w:rPr>
        <w:t xml:space="preserve">                         4.6.Рәвеш(5 сәг)</w:t>
      </w:r>
    </w:p>
    <w:p w:rsidR="00996A91" w:rsidRPr="00996A91" w:rsidRDefault="00996A91" w:rsidP="00996A91">
      <w:pPr>
        <w:shd w:val="clear" w:color="auto" w:fill="FFFFFF"/>
        <w:autoSpaceDE w:val="0"/>
        <w:autoSpaceDN w:val="0"/>
        <w:adjustRightInd w:val="0"/>
        <w:spacing w:after="0" w:line="240" w:lineRule="auto"/>
        <w:ind w:left="567" w:right="-456"/>
        <w:rPr>
          <w:rFonts w:ascii="Times New Roman" w:eastAsia="Times New Roman" w:hAnsi="Times New Roman" w:cs="Times New Roman"/>
          <w:b/>
          <w:sz w:val="24"/>
          <w:szCs w:val="24"/>
          <w:lang w:val="tt-RU" w:eastAsia="ru-RU"/>
        </w:rPr>
      </w:pPr>
      <w:r w:rsidRPr="00996A91">
        <w:rPr>
          <w:rFonts w:ascii="Times New Roman" w:eastAsia="Times New Roman" w:hAnsi="Times New Roman" w:cs="Times New Roman"/>
          <w:b/>
          <w:sz w:val="24"/>
          <w:szCs w:val="24"/>
          <w:lang w:val="tt-RU" w:eastAsia="ru-RU"/>
        </w:rPr>
        <w:t xml:space="preserve">       Бүлекнең төп эчтәлеге:</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Рәвеш – мөстәкыйль сүз төркеме, лексик-грамматик яктан эш-хәлнең билгесен, ничек үтәлүен белдерә.</w:t>
      </w:r>
    </w:p>
    <w:p w:rsidR="00996A91" w:rsidRPr="00996A91" w:rsidRDefault="00996A91" w:rsidP="00996A91">
      <w:pPr>
        <w:spacing w:after="0" w:line="240" w:lineRule="auto"/>
        <w:ind w:left="567" w:right="-456"/>
        <w:jc w:val="both"/>
        <w:rPr>
          <w:rFonts w:ascii="Times New Roman" w:eastAsia="Times New Roman" w:hAnsi="Times New Roman" w:cs="Times New Roman"/>
          <w:i/>
          <w:iCs/>
          <w:sz w:val="24"/>
          <w:szCs w:val="24"/>
          <w:lang w:val="tt-RU" w:eastAsia="ru-RU"/>
        </w:rPr>
      </w:pPr>
      <w:r w:rsidRPr="00996A91">
        <w:rPr>
          <w:rFonts w:ascii="Times New Roman" w:eastAsia="Times New Roman" w:hAnsi="Times New Roman" w:cs="Times New Roman"/>
          <w:sz w:val="24"/>
          <w:szCs w:val="24"/>
          <w:lang w:val="tt-RU" w:eastAsia="ru-RU"/>
        </w:rPr>
        <w:t xml:space="preserve">Морфологик яктан төрләнми. Тик кайбер рәвешләр генә чагыштыру яки артыклык дәрәҗәсендә килә алалар: </w:t>
      </w:r>
      <w:r w:rsidRPr="00996A91">
        <w:rPr>
          <w:rFonts w:ascii="Times New Roman" w:eastAsia="Times New Roman" w:hAnsi="Times New Roman" w:cs="Times New Roman"/>
          <w:b/>
          <w:bCs/>
          <w:i/>
          <w:iCs/>
          <w:sz w:val="24"/>
          <w:szCs w:val="24"/>
          <w:lang w:val="tt-RU" w:eastAsia="ru-RU"/>
        </w:rPr>
        <w:t>Иң элек</w:t>
      </w:r>
      <w:r w:rsidRPr="00996A91">
        <w:rPr>
          <w:rFonts w:ascii="Times New Roman" w:eastAsia="Times New Roman" w:hAnsi="Times New Roman" w:cs="Times New Roman"/>
          <w:i/>
          <w:iCs/>
          <w:sz w:val="24"/>
          <w:szCs w:val="24"/>
          <w:lang w:val="tt-RU" w:eastAsia="ru-RU"/>
        </w:rPr>
        <w:t xml:space="preserve"> бу тел белән әнкәм бишектә көйләгән... </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Синтаксик яктан – җөмләдә фигыльне, сыйфатны һәм рәвешне дә ачыклап килә. Төп синтаксик функция – хәл. </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Укучыларга рәвеш турында башлангыч мәгълүмат 4 нче сыйныфта бирелә. Аның ничек? Кайчан? Кая? Кайда? Никадәр? Күпме? Кебек сорауларга җавап булып килүе, эш яки хәлнең билгесен, ничек үтәлүен белдерә торган сүз төркеме булуы аңлатыла.</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Рәвеш сүз төркемен өйрәнгәндә, фигыльне кабатлауга зур мөмкинлекләр бар, чөнки рәвеш күбрәк фигыльне ачыклап килә. Мондый мөмкинлектән файдаланырга тырышу бик урынлы. </w:t>
      </w:r>
    </w:p>
    <w:p w:rsidR="00996A91" w:rsidRPr="00996A91" w:rsidRDefault="00996A91" w:rsidP="00996A91">
      <w:pPr>
        <w:spacing w:after="0" w:line="240" w:lineRule="auto"/>
        <w:ind w:left="567" w:right="-456"/>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b/>
          <w:noProof/>
          <w:sz w:val="24"/>
          <w:szCs w:val="24"/>
          <w:lang w:val="tt-RU" w:eastAsia="ru-RU"/>
        </w:rPr>
        <w:t>Эш формалары:</w:t>
      </w:r>
      <w:r w:rsidRPr="00996A91">
        <w:rPr>
          <w:rFonts w:ascii="Times New Roman" w:eastAsia="Times New Roman" w:hAnsi="Times New Roman" w:cs="Times New Roman"/>
          <w:noProof/>
          <w:sz w:val="24"/>
          <w:szCs w:val="24"/>
          <w:lang w:val="tt-RU" w:eastAsia="ru-RU"/>
        </w:rPr>
        <w:t xml:space="preserve"> төркемдә һәм парларда, индивидуаль эш, иҗади эшләр. </w:t>
      </w:r>
    </w:p>
    <w:p w:rsidR="00996A91" w:rsidRPr="00996A91" w:rsidRDefault="00996A91" w:rsidP="00996A91">
      <w:pPr>
        <w:spacing w:after="0" w:line="240" w:lineRule="auto"/>
        <w:ind w:left="567" w:right="-456"/>
        <w:rPr>
          <w:rFonts w:ascii="Times New Roman" w:eastAsia="Times New Roman" w:hAnsi="Times New Roman" w:cs="Times New Roman"/>
          <w:b/>
          <w:noProof/>
          <w:sz w:val="24"/>
          <w:szCs w:val="24"/>
          <w:lang w:val="tt-RU"/>
        </w:rPr>
      </w:pPr>
      <w:r w:rsidRPr="00996A91">
        <w:rPr>
          <w:rFonts w:ascii="Times New Roman" w:eastAsia="Times New Roman" w:hAnsi="Times New Roman" w:cs="Times New Roman"/>
          <w:b/>
          <w:noProof/>
          <w:sz w:val="24"/>
          <w:szCs w:val="24"/>
          <w:lang w:val="tt-RU"/>
        </w:rPr>
        <w:t xml:space="preserve">     Укучыларның белемнәренә һәм күнекмәләренә таләпләр: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Рәвешнең эш-хәлнең билгесен, ничек үтәлүен белдерүен,морфологик яктан төрләнмәвен, Синтаксик яктан – җөмләдә фигыльне, сыйфатны һәм рәвешне дә ачыклап килүен, аның ничек? Кайчан? Кая? Кайда? Никадәр? Күпме? Кебек сорауларга җавап булып килүен, эш яки хәлнең билгесен, ничек үтәлүен белдерә торган сүз төркеме булуын белергә тиешләр.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noProof/>
          <w:sz w:val="24"/>
          <w:szCs w:val="24"/>
          <w:lang w:val="tt-RU"/>
        </w:rPr>
        <w:t xml:space="preserve">     </w:t>
      </w:r>
      <w:r w:rsidRPr="00996A91">
        <w:rPr>
          <w:rFonts w:ascii="Times New Roman" w:eastAsia="Times New Roman" w:hAnsi="Times New Roman" w:cs="Times New Roman"/>
          <w:b/>
          <w:sz w:val="24"/>
          <w:szCs w:val="24"/>
          <w:lang w:val="tt-RU" w:eastAsia="ru-RU"/>
        </w:rPr>
        <w:t>Контроль төрләре:</w:t>
      </w:r>
      <w:r w:rsidRPr="00996A91">
        <w:rPr>
          <w:rFonts w:ascii="Times New Roman" w:eastAsia="Times New Roman" w:hAnsi="Times New Roman" w:cs="Times New Roman"/>
          <w:sz w:val="24"/>
          <w:szCs w:val="24"/>
          <w:lang w:val="tt-RU" w:eastAsia="ru-RU"/>
        </w:rPr>
        <w:t xml:space="preserve"> парларда яки үз-үзеңне тикшерү, изложение язу, сүзлек диктанты, тест биремнәре.</w:t>
      </w:r>
    </w:p>
    <w:p w:rsidR="00996A91" w:rsidRPr="00996A91" w:rsidRDefault="00996A91" w:rsidP="00996A91">
      <w:pPr>
        <w:spacing w:after="0" w:line="240" w:lineRule="auto"/>
        <w:ind w:left="567"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 xml:space="preserve">Мөстәкыйль эшләр: </w:t>
      </w:r>
      <w:r w:rsidRPr="00996A91">
        <w:rPr>
          <w:rFonts w:ascii="Times New Roman" w:eastAsia="Times New Roman" w:hAnsi="Times New Roman" w:cs="Times New Roman"/>
          <w:sz w:val="24"/>
          <w:szCs w:val="24"/>
          <w:lang w:val="tt-RU" w:eastAsia="ru-RU"/>
        </w:rPr>
        <w:t>биремле күчереп язу, дидактик биремнәр.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Милли төбәк компоненты</w:t>
      </w:r>
      <w:r w:rsidRPr="00996A91">
        <w:rPr>
          <w:rFonts w:ascii="Times New Roman" w:eastAsia="Times New Roman" w:hAnsi="Times New Roman" w:cs="Times New Roman"/>
          <w:sz w:val="24"/>
          <w:szCs w:val="24"/>
          <w:lang w:val="tt-RU" w:eastAsia="ru-RU"/>
        </w:rPr>
        <w:t>: Татар халык мәкальләре һәм әкиятләре, татар шагыйрьләренеӊ иҗаты.</w:t>
      </w:r>
    </w:p>
    <w:p w:rsidR="00996A91" w:rsidRPr="00996A91" w:rsidRDefault="00996A91" w:rsidP="00996A91">
      <w:pPr>
        <w:spacing w:after="0" w:line="240" w:lineRule="auto"/>
        <w:ind w:left="567" w:right="-456"/>
        <w:rPr>
          <w:rFonts w:ascii="Times New Roman" w:eastAsia="Times New Roman" w:hAnsi="Times New Roman" w:cs="Times New Roman"/>
          <w:b/>
          <w:bCs/>
          <w:sz w:val="24"/>
          <w:szCs w:val="24"/>
          <w:lang w:val="tt-RU" w:eastAsia="ru-RU"/>
        </w:rPr>
      </w:pPr>
    </w:p>
    <w:p w:rsidR="00996A91" w:rsidRPr="00996A91" w:rsidRDefault="00996A91" w:rsidP="00996A91">
      <w:pPr>
        <w:spacing w:after="0" w:line="240" w:lineRule="auto"/>
        <w:ind w:left="567" w:right="-456"/>
        <w:jc w:val="center"/>
        <w:rPr>
          <w:rFonts w:ascii="Times New Roman" w:eastAsia="Times New Roman" w:hAnsi="Times New Roman" w:cs="Times New Roman"/>
          <w:b/>
          <w:bCs/>
          <w:sz w:val="24"/>
          <w:szCs w:val="24"/>
          <w:lang w:val="tt-RU" w:eastAsia="ru-RU"/>
        </w:rPr>
      </w:pPr>
      <w:r w:rsidRPr="00996A91">
        <w:rPr>
          <w:rFonts w:ascii="Times New Roman" w:eastAsia="Times New Roman" w:hAnsi="Times New Roman" w:cs="Times New Roman"/>
          <w:b/>
          <w:bCs/>
          <w:sz w:val="24"/>
          <w:szCs w:val="24"/>
          <w:lang w:val="tt-RU" w:eastAsia="ru-RU"/>
        </w:rPr>
        <w:t>5.Кисәкчәләр (2 сәг.)</w:t>
      </w:r>
    </w:p>
    <w:p w:rsidR="00996A91" w:rsidRPr="00996A91" w:rsidRDefault="00996A91" w:rsidP="00996A91">
      <w:pPr>
        <w:spacing w:after="0" w:line="240" w:lineRule="auto"/>
        <w:ind w:left="567" w:right="-456"/>
        <w:rPr>
          <w:rFonts w:ascii="Times New Roman" w:eastAsia="Times New Roman" w:hAnsi="Times New Roman" w:cs="Times New Roman"/>
          <w:b/>
          <w:bCs/>
          <w:sz w:val="24"/>
          <w:szCs w:val="24"/>
          <w:lang w:val="tt-RU" w:eastAsia="ru-RU"/>
        </w:rPr>
      </w:pPr>
      <w:r w:rsidRPr="00996A91">
        <w:rPr>
          <w:rFonts w:ascii="Times New Roman" w:eastAsia="Times New Roman" w:hAnsi="Times New Roman" w:cs="Times New Roman"/>
          <w:b/>
          <w:sz w:val="24"/>
          <w:szCs w:val="24"/>
          <w:lang w:val="tt-RU" w:eastAsia="ru-RU"/>
        </w:rPr>
        <w:t>Бүлекнең төп эчтәлеге:</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Кисәкчәләр турында беренче мәгълүмат 3 нче сыйныфта бирелә.</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4 нче сыйныфта кисәкчәләрнең сүз яки җөмләгә төрле төсмер өстәү өчен кулланылуы ачыклана. Димәк, кисәкчәләр, аерым торганда, мәгънә белдерми, бәлки контекст эчендә генә аларның мәгънәләре конкретлаша икән. Бик күп кисәкчә күп мәгънәле була, һәм аларның мәгънә төсмерләре нинди сүзгә иярүләренә, кайсы урында килүләренә, җөмлә төзелешенә, аның интонациясенә карап үзгәрә.</w:t>
      </w:r>
    </w:p>
    <w:p w:rsidR="00996A91" w:rsidRPr="00996A91" w:rsidRDefault="00996A91" w:rsidP="00996A91">
      <w:pPr>
        <w:spacing w:after="0" w:line="240" w:lineRule="auto"/>
        <w:ind w:left="567" w:right="-456"/>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b/>
          <w:noProof/>
          <w:sz w:val="24"/>
          <w:szCs w:val="24"/>
          <w:lang w:val="tt-RU" w:eastAsia="ru-RU"/>
        </w:rPr>
        <w:lastRenderedPageBreak/>
        <w:t>Эш формалары:</w:t>
      </w:r>
      <w:r w:rsidRPr="00996A91">
        <w:rPr>
          <w:rFonts w:ascii="Times New Roman" w:eastAsia="Times New Roman" w:hAnsi="Times New Roman" w:cs="Times New Roman"/>
          <w:noProof/>
          <w:sz w:val="24"/>
          <w:szCs w:val="24"/>
          <w:lang w:val="tt-RU" w:eastAsia="ru-RU"/>
        </w:rPr>
        <w:t xml:space="preserve"> төркемдә һәм парларда, индивидуаль эш, иҗади эшләр. </w:t>
      </w:r>
    </w:p>
    <w:p w:rsidR="00996A91" w:rsidRPr="00996A91" w:rsidRDefault="00996A91" w:rsidP="00996A91">
      <w:pPr>
        <w:spacing w:after="0" w:line="240" w:lineRule="auto"/>
        <w:ind w:left="567" w:right="-456"/>
        <w:rPr>
          <w:rFonts w:ascii="Times New Roman" w:eastAsia="Times New Roman" w:hAnsi="Times New Roman" w:cs="Times New Roman"/>
          <w:b/>
          <w:noProof/>
          <w:sz w:val="24"/>
          <w:szCs w:val="24"/>
          <w:lang w:val="tt-RU"/>
        </w:rPr>
      </w:pPr>
      <w:r w:rsidRPr="00996A91">
        <w:rPr>
          <w:rFonts w:ascii="Times New Roman" w:eastAsia="Times New Roman" w:hAnsi="Times New Roman" w:cs="Times New Roman"/>
          <w:b/>
          <w:noProof/>
          <w:sz w:val="24"/>
          <w:szCs w:val="24"/>
          <w:lang w:val="tt-RU"/>
        </w:rPr>
        <w:t xml:space="preserve">     Укучыларның белемнәренә һәм күнекмәләренә таләпләр: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Кисәкчәләрнең сүз яки җөмләгә төрле төсмер өстәү өчен кулланылуын , кисәкчәләр, аерым торганда, мәгънә белдермәвен, контекст эчендә генә аларның мәгънәләре булуын,бик күп кисәкчәләрнең  күп мәгънәле булуын, аларның мәгънә төсмерләрен нинди сүзгә иярүләренә, кайсы урында килүләренә, җөмлә төзелешенә, аның интонациясенә карап үзгәрүен белергә тиешләр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Контроль төрләре:</w:t>
      </w:r>
      <w:r w:rsidRPr="00996A91">
        <w:rPr>
          <w:rFonts w:ascii="Times New Roman" w:eastAsia="Times New Roman" w:hAnsi="Times New Roman" w:cs="Times New Roman"/>
          <w:sz w:val="24"/>
          <w:szCs w:val="24"/>
          <w:lang w:val="tt-RU" w:eastAsia="ru-RU"/>
        </w:rPr>
        <w:t xml:space="preserve"> парларда яки үз-үзеңне тикшерү, изложение язу, сүзлек диктанты, тест биремнәре.</w:t>
      </w:r>
    </w:p>
    <w:p w:rsidR="00996A91" w:rsidRPr="00996A91" w:rsidRDefault="00996A91" w:rsidP="00996A91">
      <w:pPr>
        <w:spacing w:after="0" w:line="240" w:lineRule="auto"/>
        <w:ind w:left="567"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 xml:space="preserve">Мөстәкыйль эшләр: </w:t>
      </w:r>
      <w:r w:rsidRPr="00996A91">
        <w:rPr>
          <w:rFonts w:ascii="Times New Roman" w:eastAsia="Times New Roman" w:hAnsi="Times New Roman" w:cs="Times New Roman"/>
          <w:sz w:val="24"/>
          <w:szCs w:val="24"/>
          <w:lang w:val="tt-RU" w:eastAsia="ru-RU"/>
        </w:rPr>
        <w:t>биремле күчереп язу, дидактик биремнәр.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Милли төбәк компоненты</w:t>
      </w:r>
      <w:r w:rsidRPr="00996A91">
        <w:rPr>
          <w:rFonts w:ascii="Times New Roman" w:eastAsia="Times New Roman" w:hAnsi="Times New Roman" w:cs="Times New Roman"/>
          <w:sz w:val="24"/>
          <w:szCs w:val="24"/>
          <w:lang w:val="tt-RU" w:eastAsia="ru-RU"/>
        </w:rPr>
        <w:t>: Татар халык мәкальләре һәм әкиятләре, татар шагыйрьләренеӊ иҗаты.</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p>
    <w:p w:rsidR="00996A91" w:rsidRPr="00996A91" w:rsidRDefault="00996A91" w:rsidP="00996A91">
      <w:pPr>
        <w:spacing w:after="0" w:line="240" w:lineRule="auto"/>
        <w:ind w:left="567" w:right="-456"/>
        <w:rPr>
          <w:rFonts w:ascii="Times New Roman" w:eastAsia="Times New Roman" w:hAnsi="Times New Roman" w:cs="Times New Roman"/>
          <w:b/>
          <w:bCs/>
          <w:sz w:val="24"/>
          <w:szCs w:val="24"/>
          <w:lang w:val="tt-RU" w:eastAsia="ru-RU"/>
        </w:rPr>
      </w:pPr>
      <w:r w:rsidRPr="00996A91">
        <w:rPr>
          <w:rFonts w:ascii="Times New Roman" w:eastAsia="Times New Roman" w:hAnsi="Times New Roman" w:cs="Times New Roman"/>
          <w:b/>
          <w:bCs/>
          <w:sz w:val="24"/>
          <w:szCs w:val="24"/>
          <w:lang w:val="tt-RU" w:eastAsia="ru-RU"/>
        </w:rPr>
        <w:t xml:space="preserve">                                                                6. Бәйлекләр (3 сәг.)</w:t>
      </w:r>
    </w:p>
    <w:p w:rsidR="00996A91" w:rsidRPr="00996A91" w:rsidRDefault="00996A91" w:rsidP="00996A91">
      <w:pPr>
        <w:spacing w:after="0" w:line="240" w:lineRule="auto"/>
        <w:ind w:left="567" w:right="-456"/>
        <w:rPr>
          <w:rFonts w:ascii="Times New Roman" w:eastAsia="Times New Roman" w:hAnsi="Times New Roman" w:cs="Times New Roman"/>
          <w:b/>
          <w:bCs/>
          <w:sz w:val="24"/>
          <w:szCs w:val="24"/>
          <w:lang w:val="tt-RU" w:eastAsia="ru-RU"/>
        </w:rPr>
      </w:pPr>
      <w:r w:rsidRPr="00996A91">
        <w:rPr>
          <w:rFonts w:ascii="Times New Roman" w:eastAsia="Times New Roman" w:hAnsi="Times New Roman" w:cs="Times New Roman"/>
          <w:b/>
          <w:sz w:val="24"/>
          <w:szCs w:val="24"/>
          <w:lang w:val="tt-RU" w:eastAsia="ru-RU"/>
        </w:rPr>
        <w:t xml:space="preserve">        Бүлекнең төп эчтәлеге:</w:t>
      </w:r>
    </w:p>
    <w:p w:rsidR="00996A91" w:rsidRPr="00996A91" w:rsidRDefault="00996A91" w:rsidP="00996A91">
      <w:pPr>
        <w:tabs>
          <w:tab w:val="left" w:pos="708"/>
          <w:tab w:val="left" w:pos="3402"/>
        </w:tabs>
        <w:spacing w:after="0" w:line="240" w:lineRule="auto"/>
        <w:ind w:left="567"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Бәйлекнең ярдәмлек сүз төркеме булуы турындагы башлангыч төшенчә 1 нче сыйныфта бирелә, 2-3 сыйныфларда ныгытыла, тирәнәйтелә.</w:t>
      </w:r>
    </w:p>
    <w:p w:rsidR="00996A91" w:rsidRPr="00996A91" w:rsidRDefault="00996A91" w:rsidP="00996A91">
      <w:pPr>
        <w:tabs>
          <w:tab w:val="left" w:pos="708"/>
          <w:tab w:val="left" w:pos="3402"/>
        </w:tabs>
        <w:spacing w:after="0" w:line="240" w:lineRule="auto"/>
        <w:ind w:left="567"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Ярдәмлек сүз булганга, төшенчәдә төп урынны бәйлекнең функциясе, үтәгән хезмәте алып тора: бәйлекләр сүзләрне  бәйлиләр икән. Бәйлекләр, сүзләрне бәйләгәндә, килешкә якын мәгънә белдерәләр.</w:t>
      </w:r>
    </w:p>
    <w:p w:rsidR="00996A91" w:rsidRPr="00996A91" w:rsidRDefault="00996A91" w:rsidP="00996A91">
      <w:pPr>
        <w:tabs>
          <w:tab w:val="left" w:pos="708"/>
          <w:tab w:val="left" w:pos="3402"/>
        </w:tabs>
        <w:spacing w:after="0" w:line="240" w:lineRule="auto"/>
        <w:ind w:left="567"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Бәйлекләр, үзләреннән алда килгән сүзнең билгеле килештә торуын сорыйлар. Бу килешләр өчәү: баш, юнәлеш һәм чыгыш килеше. Шуңа карап, бәйлекләр дә өч төркемгә аерыла..</w:t>
      </w:r>
    </w:p>
    <w:p w:rsidR="00996A91" w:rsidRPr="00996A91" w:rsidRDefault="00996A91" w:rsidP="00996A91">
      <w:pPr>
        <w:tabs>
          <w:tab w:val="left" w:pos="708"/>
          <w:tab w:val="left" w:pos="3402"/>
        </w:tabs>
        <w:spacing w:after="0" w:line="240" w:lineRule="auto"/>
        <w:ind w:left="567"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4 нче сыйныфта төрле килешләрдә исемнәрнең һәм зат алмашлыкларының  бәйлекләр белән килүенә йомгак ясала, системалаштырыла, бәйлек төшенчәме грамматик категория итеп аңлатыла.</w:t>
      </w:r>
    </w:p>
    <w:p w:rsidR="00996A91" w:rsidRPr="00996A91" w:rsidRDefault="00996A91" w:rsidP="00996A91">
      <w:pPr>
        <w:spacing w:after="0" w:line="240" w:lineRule="auto"/>
        <w:ind w:left="567" w:right="-456"/>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b/>
          <w:noProof/>
          <w:sz w:val="24"/>
          <w:szCs w:val="24"/>
          <w:lang w:val="tt-RU" w:eastAsia="ru-RU"/>
        </w:rPr>
        <w:t>Эш формалары:</w:t>
      </w:r>
      <w:r w:rsidRPr="00996A91">
        <w:rPr>
          <w:rFonts w:ascii="Times New Roman" w:eastAsia="Times New Roman" w:hAnsi="Times New Roman" w:cs="Times New Roman"/>
          <w:noProof/>
          <w:sz w:val="24"/>
          <w:szCs w:val="24"/>
          <w:lang w:val="tt-RU" w:eastAsia="ru-RU"/>
        </w:rPr>
        <w:t xml:space="preserve"> төркемдә һәм парларда, индивидуаль эш, иҗади эшләр. </w:t>
      </w:r>
    </w:p>
    <w:p w:rsidR="00996A91" w:rsidRPr="00996A91" w:rsidRDefault="00996A91" w:rsidP="00996A91">
      <w:pPr>
        <w:spacing w:after="0" w:line="240" w:lineRule="auto"/>
        <w:ind w:left="567" w:right="-456"/>
        <w:rPr>
          <w:rFonts w:ascii="Times New Roman" w:eastAsia="Times New Roman" w:hAnsi="Times New Roman" w:cs="Times New Roman"/>
          <w:b/>
          <w:noProof/>
          <w:sz w:val="24"/>
          <w:szCs w:val="24"/>
          <w:lang w:val="tt-RU"/>
        </w:rPr>
      </w:pPr>
      <w:r w:rsidRPr="00996A91">
        <w:rPr>
          <w:rFonts w:ascii="Times New Roman" w:eastAsia="Times New Roman" w:hAnsi="Times New Roman" w:cs="Times New Roman"/>
          <w:b/>
          <w:noProof/>
          <w:sz w:val="24"/>
          <w:szCs w:val="24"/>
          <w:lang w:val="tt-RU"/>
        </w:rPr>
        <w:t xml:space="preserve">     Укучыларның белемнәренә һәм күнекмәләренә таләпләр:</w:t>
      </w:r>
    </w:p>
    <w:p w:rsidR="00996A91" w:rsidRPr="00996A91" w:rsidRDefault="00996A91" w:rsidP="00996A91">
      <w:pPr>
        <w:tabs>
          <w:tab w:val="left" w:pos="708"/>
          <w:tab w:val="left" w:pos="3402"/>
        </w:tabs>
        <w:spacing w:after="0" w:line="240" w:lineRule="auto"/>
        <w:ind w:left="567"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Бәйлекнең ярдәмлек сүз төркеме булуын , бәйлекнең функциясен төрле килешләрдә исемнәрнең һәм зат алмашлыкларының  бәйлекләр белән килүен белергә тиешләр.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Контроль төрләре:</w:t>
      </w:r>
      <w:r w:rsidRPr="00996A91">
        <w:rPr>
          <w:rFonts w:ascii="Times New Roman" w:eastAsia="Times New Roman" w:hAnsi="Times New Roman" w:cs="Times New Roman"/>
          <w:sz w:val="24"/>
          <w:szCs w:val="24"/>
          <w:lang w:val="tt-RU" w:eastAsia="ru-RU"/>
        </w:rPr>
        <w:t xml:space="preserve"> парларда яки үз-үзеңне тикшерү, изложение язу, сүзлек диктанты, тест биремнәре.</w:t>
      </w:r>
    </w:p>
    <w:p w:rsidR="00996A91" w:rsidRPr="00996A91" w:rsidRDefault="00996A91" w:rsidP="00996A91">
      <w:pPr>
        <w:spacing w:after="0" w:line="240" w:lineRule="auto"/>
        <w:ind w:left="567"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 xml:space="preserve">Мөстәкыйль эшләр: </w:t>
      </w:r>
      <w:r w:rsidRPr="00996A91">
        <w:rPr>
          <w:rFonts w:ascii="Times New Roman" w:eastAsia="Times New Roman" w:hAnsi="Times New Roman" w:cs="Times New Roman"/>
          <w:sz w:val="24"/>
          <w:szCs w:val="24"/>
          <w:lang w:val="tt-RU" w:eastAsia="ru-RU"/>
        </w:rPr>
        <w:t>биремле күчереп язу, дидактик биремнәр.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Милли төбәк компоненты</w:t>
      </w:r>
      <w:r w:rsidRPr="00996A91">
        <w:rPr>
          <w:rFonts w:ascii="Times New Roman" w:eastAsia="Times New Roman" w:hAnsi="Times New Roman" w:cs="Times New Roman"/>
          <w:sz w:val="24"/>
          <w:szCs w:val="24"/>
          <w:lang w:val="tt-RU" w:eastAsia="ru-RU"/>
        </w:rPr>
        <w:t>: Татар халык мәкальләре һәм әкиятләре, татар шагыйрьләренеӊ иҗаты.</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p>
    <w:p w:rsidR="00996A91" w:rsidRPr="00996A91" w:rsidRDefault="00996A91" w:rsidP="00996A91">
      <w:pPr>
        <w:spacing w:after="0" w:line="240" w:lineRule="auto"/>
        <w:ind w:left="567" w:right="-456"/>
        <w:rPr>
          <w:rFonts w:ascii="Times New Roman" w:eastAsia="Times New Roman" w:hAnsi="Times New Roman" w:cs="Times New Roman"/>
          <w:b/>
          <w:bCs/>
          <w:sz w:val="24"/>
          <w:szCs w:val="24"/>
          <w:lang w:val="tt-RU" w:eastAsia="ru-RU"/>
        </w:rPr>
      </w:pPr>
      <w:r w:rsidRPr="00996A91">
        <w:rPr>
          <w:rFonts w:ascii="Times New Roman" w:eastAsia="Times New Roman" w:hAnsi="Times New Roman" w:cs="Times New Roman"/>
          <w:b/>
          <w:sz w:val="24"/>
          <w:szCs w:val="24"/>
          <w:lang w:val="tt-RU" w:eastAsia="ru-RU"/>
        </w:rPr>
        <w:t xml:space="preserve">                                                                                                7.</w:t>
      </w:r>
      <w:r w:rsidRPr="00996A91">
        <w:rPr>
          <w:rFonts w:ascii="Times New Roman" w:eastAsia="Times New Roman" w:hAnsi="Times New Roman" w:cs="Times New Roman"/>
          <w:b/>
          <w:bCs/>
          <w:sz w:val="24"/>
          <w:szCs w:val="24"/>
          <w:lang w:val="tt-RU" w:eastAsia="ru-RU"/>
        </w:rPr>
        <w:t>Җөмлә. Сүзтезмә.  (11 сәг.)</w:t>
      </w:r>
    </w:p>
    <w:p w:rsidR="00996A91" w:rsidRPr="00996A91" w:rsidRDefault="00996A91" w:rsidP="00996A91">
      <w:pPr>
        <w:spacing w:after="0" w:line="240" w:lineRule="auto"/>
        <w:ind w:left="567" w:right="-456"/>
        <w:rPr>
          <w:rFonts w:ascii="Times New Roman" w:eastAsia="Times New Roman" w:hAnsi="Times New Roman" w:cs="Times New Roman"/>
          <w:b/>
          <w:bCs/>
          <w:sz w:val="24"/>
          <w:szCs w:val="24"/>
          <w:lang w:val="tt-RU" w:eastAsia="ru-RU"/>
        </w:rPr>
      </w:pPr>
      <w:r w:rsidRPr="00996A91">
        <w:rPr>
          <w:rFonts w:ascii="Times New Roman" w:eastAsia="Times New Roman" w:hAnsi="Times New Roman" w:cs="Times New Roman"/>
          <w:b/>
          <w:sz w:val="24"/>
          <w:szCs w:val="24"/>
          <w:lang w:val="tt-RU" w:eastAsia="ru-RU"/>
        </w:rPr>
        <w:t xml:space="preserve">    Бүлекнең төп эчтәлеге:</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Сүзтезмә турында башлангыч аңлатма 3 нче сыйныфта бирелә. </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4 нче сыйныфта сүзтезмәләргә шактый эзлекле мәгълүмат бирү күздә тотыла: сүзтезмә һәм тезмә сүзләр арасындагы аерманы аңлату, сүзтезмәләрнең барлыкка килү юлларын ныгыту, сүзтезмәдәге иярүче һәм ияртүче сүз турында белемнәрне тирәнәйтү һ.б.</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Ия белән хәбәрнең билгеләмәсе әйттерелә, хәбәрнең сораулары мисаллар белән ныгытыла.</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ab/>
        <w:t>Җөмләдә бер мөстәкыйль исем яки зат алмашлыгы белән белдерелгән ияне табу кыенлык тудырмый. Исем мәгънәсендә килгән сүз яки сүзләр белән белдерелгән ияне табу да читен түгел. Шик туган очракта, аның я нинди исем турында (мәгнәсендә) килүен ачыкларга, я җөмләнең хәбәре аша тикшереп карарга кирәк.</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lastRenderedPageBreak/>
        <w:tab/>
        <w:t>Гади хәбәр я бер мөстәкыйль сүз, яки бер тезмә сүз, яисә хәбәрлек сүз белән белдерелгәнгә, аны мөстәкыйль рәвештә танып белү кыенлык тудырмый.</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Җыйнак һәм җәенке җөмләләр турында 3 сыйныфта беренче мәгълүмат бирелде.</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ab/>
        <w:t>4 нче сыйныфта җыйнак җөмләне, тиешле сүзләр өстәп, җәенкеләндерә белү, җәенке җөмлә эченнән баш кисәкләрне генә аерып чыгару кебек күнегүләр эшләнә. Моның өчен дәреслектән 88-90 нчы, эш дәфтәреннән 109 нчы күнегү тәкъдим ителә.</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Җөмләнең иярчен кисәге - аергыч турындагы материалны укучылар мөстәкыйль рәвештә дә ала. Әгәр дә алар, аергыч турында 2-3 нче сыйныфларда үткәннәрне исләрендә тотсалар, аергычка билгеләмәне һәм аның белдерелүен әйтеп бирә алалар.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ab/>
        <w:t xml:space="preserve">Җөмләнең тиңдәш кисәкләрен  һәм тиңдәш кисәкләрнең үзара санау интонациясен, теркәгечләр ярдәмендә бәйләнешен төшендерү; тиңдәш кисәкләр янында тыныш билгеләренең куелышын аңлату.Тиңдәш ияле һәм тиңдәш хәбәрле җөмләләр. Тиңдәш кисәкләр арасында </w:t>
      </w:r>
      <w:r w:rsidRPr="00996A91">
        <w:rPr>
          <w:rFonts w:ascii="Times New Roman" w:eastAsia="Times New Roman" w:hAnsi="Times New Roman" w:cs="Times New Roman"/>
          <w:b/>
          <w:bCs/>
          <w:sz w:val="24"/>
          <w:szCs w:val="24"/>
          <w:lang w:val="tt-RU" w:eastAsia="ru-RU"/>
        </w:rPr>
        <w:t>һәм, я, да,дә, та, тә, ә, ләкин,</w:t>
      </w:r>
      <w:r w:rsidRPr="00996A91">
        <w:rPr>
          <w:rFonts w:ascii="Times New Roman" w:eastAsia="Times New Roman" w:hAnsi="Times New Roman" w:cs="Times New Roman"/>
          <w:sz w:val="24"/>
          <w:szCs w:val="24"/>
          <w:lang w:val="tt-RU" w:eastAsia="ru-RU"/>
        </w:rPr>
        <w:t xml:space="preserve"> теркәгечләре, тиңдәш кисәкләр яында тыныш билгеләре.</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bCs/>
          <w:sz w:val="24"/>
          <w:szCs w:val="24"/>
          <w:lang w:val="tt-RU" w:eastAsia="ru-RU"/>
        </w:rPr>
        <w:tab/>
      </w:r>
      <w:r w:rsidRPr="00996A91">
        <w:rPr>
          <w:rFonts w:ascii="Times New Roman" w:eastAsia="Times New Roman" w:hAnsi="Times New Roman" w:cs="Times New Roman"/>
          <w:sz w:val="24"/>
          <w:szCs w:val="24"/>
          <w:lang w:val="tt-RU" w:eastAsia="ru-RU"/>
        </w:rPr>
        <w:t>Укучыларга эндәш сүзләр турында төшенчә бирелә..</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ab/>
        <w:t>Эндәш сүзләр һәм алар янында тыныш билгеләрен куярга өйрәтү.</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ab/>
        <w:t>Гади һәм кушма җөмләләр турында төшенчә бирү. Составында 2-3 гади җөмлә булган кушма җөмләләр. Андый җөмләләрне тиңдәш кисәкле җөмләләрдән аера һәм аларны тикшерә белү. Тезмә кушма җөмләләрдә һәм, ә, ләкин, әмма теркәгечләре, алар янында тыныш билгеләре.</w:t>
      </w:r>
      <w:r w:rsidRPr="00996A91">
        <w:rPr>
          <w:rFonts w:ascii="Times New Roman" w:eastAsia="Times New Roman" w:hAnsi="Times New Roman" w:cs="Times New Roman"/>
          <w:b/>
          <w:sz w:val="24"/>
          <w:szCs w:val="24"/>
          <w:lang w:val="tt-RU" w:eastAsia="ru-RU"/>
        </w:rPr>
        <w:t xml:space="preserve">                        </w:t>
      </w:r>
    </w:p>
    <w:p w:rsidR="00996A91" w:rsidRPr="00996A91" w:rsidRDefault="00996A91" w:rsidP="00996A91">
      <w:pPr>
        <w:spacing w:after="0" w:line="240" w:lineRule="auto"/>
        <w:ind w:left="567" w:right="-456"/>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b/>
          <w:sz w:val="24"/>
          <w:szCs w:val="24"/>
          <w:lang w:val="tt-RU" w:eastAsia="ru-RU"/>
        </w:rPr>
        <w:t xml:space="preserve">  </w:t>
      </w:r>
      <w:r w:rsidRPr="00996A91">
        <w:rPr>
          <w:rFonts w:ascii="Times New Roman" w:eastAsia="Times New Roman" w:hAnsi="Times New Roman" w:cs="Times New Roman"/>
          <w:b/>
          <w:noProof/>
          <w:sz w:val="24"/>
          <w:szCs w:val="24"/>
          <w:lang w:val="tt-RU" w:eastAsia="ru-RU"/>
        </w:rPr>
        <w:t>Эш формалары:</w:t>
      </w:r>
      <w:r w:rsidRPr="00996A91">
        <w:rPr>
          <w:rFonts w:ascii="Times New Roman" w:eastAsia="Times New Roman" w:hAnsi="Times New Roman" w:cs="Times New Roman"/>
          <w:noProof/>
          <w:sz w:val="24"/>
          <w:szCs w:val="24"/>
          <w:lang w:val="tt-RU" w:eastAsia="ru-RU"/>
        </w:rPr>
        <w:t xml:space="preserve"> төркемдә һәм парларда, индивидуаль эш, иҗади эшләр. </w:t>
      </w:r>
    </w:p>
    <w:p w:rsidR="00996A91" w:rsidRPr="00996A91" w:rsidRDefault="00996A91" w:rsidP="00996A91">
      <w:pPr>
        <w:spacing w:after="0" w:line="240" w:lineRule="auto"/>
        <w:ind w:left="567" w:right="-456"/>
        <w:rPr>
          <w:rFonts w:ascii="Times New Roman" w:eastAsia="Times New Roman" w:hAnsi="Times New Roman" w:cs="Times New Roman"/>
          <w:b/>
          <w:noProof/>
          <w:sz w:val="24"/>
          <w:szCs w:val="24"/>
          <w:lang w:val="tt-RU"/>
        </w:rPr>
      </w:pPr>
      <w:r w:rsidRPr="00996A91">
        <w:rPr>
          <w:rFonts w:ascii="Times New Roman" w:eastAsia="Times New Roman" w:hAnsi="Times New Roman" w:cs="Times New Roman"/>
          <w:b/>
          <w:noProof/>
          <w:sz w:val="24"/>
          <w:szCs w:val="24"/>
          <w:lang w:val="tt-RU"/>
        </w:rPr>
        <w:t xml:space="preserve">     Укучыларның белемнәренә һәм күнекмәләренә таләпләр: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Җыйнак җөмләне, тиешле сүзләр өстәп, җәенкеләндерә белергә, җәенке җөмлә эченнән баш кисәкләрне генә аерып чыгара белергә, </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җөмләнең иярчен кисәге - аергыч турында белергә,</w:t>
      </w:r>
      <w:r w:rsidRPr="00996A91">
        <w:rPr>
          <w:rFonts w:ascii="Times New Roman" w:eastAsia="Times New Roman" w:hAnsi="Times New Roman" w:cs="Times New Roman"/>
          <w:sz w:val="24"/>
          <w:szCs w:val="24"/>
          <w:lang w:val="tt-RU" w:eastAsia="ru-RU"/>
        </w:rPr>
        <w:tab/>
        <w:t xml:space="preserve">җөмләнең тиңдәш кисәкләрен  һәм тиңдәш кисәкләрнең үзара санау интонациясен, теркәгечләр ярдәмендә бәйләнешен  тиңдәш кисәкләр янында тыныш билгеләренең куелышын ,тиңдәш ияле һәм тиңдәш хәбәрле җөмләләрне, тиңдәш кисәкләр арасында </w:t>
      </w:r>
      <w:r w:rsidRPr="00996A91">
        <w:rPr>
          <w:rFonts w:ascii="Times New Roman" w:eastAsia="Times New Roman" w:hAnsi="Times New Roman" w:cs="Times New Roman"/>
          <w:b/>
          <w:bCs/>
          <w:sz w:val="24"/>
          <w:szCs w:val="24"/>
          <w:lang w:val="tt-RU" w:eastAsia="ru-RU"/>
        </w:rPr>
        <w:t>һәм, я, да,дә, та, тә, ә, ләкин,</w:t>
      </w:r>
      <w:r w:rsidRPr="00996A91">
        <w:rPr>
          <w:rFonts w:ascii="Times New Roman" w:eastAsia="Times New Roman" w:hAnsi="Times New Roman" w:cs="Times New Roman"/>
          <w:sz w:val="24"/>
          <w:szCs w:val="24"/>
          <w:lang w:val="tt-RU" w:eastAsia="ru-RU"/>
        </w:rPr>
        <w:t xml:space="preserve"> теркәгечләре, тиңдәш кисәкләр яында тыныш билгеләрен,Эндәш сүзләр һәм алар янында тыныш билгеләрен куя белергә тиешләр..</w:t>
      </w:r>
    </w:p>
    <w:p w:rsidR="00996A91" w:rsidRPr="00996A91" w:rsidRDefault="00996A91" w:rsidP="00996A91">
      <w:pPr>
        <w:spacing w:after="0" w:line="240" w:lineRule="auto"/>
        <w:ind w:left="567" w:right="-456"/>
        <w:jc w:val="both"/>
        <w:rPr>
          <w:rFonts w:ascii="Times New Roman" w:eastAsia="Times New Roman" w:hAnsi="Times New Roman" w:cs="Times New Roman"/>
          <w:b/>
          <w:sz w:val="24"/>
          <w:szCs w:val="24"/>
          <w:lang w:val="tt-RU" w:eastAsia="ru-RU"/>
        </w:rPr>
      </w:pPr>
      <w:r w:rsidRPr="00996A91">
        <w:rPr>
          <w:rFonts w:ascii="Times New Roman" w:eastAsia="Times New Roman" w:hAnsi="Times New Roman" w:cs="Times New Roman"/>
          <w:b/>
          <w:sz w:val="24"/>
          <w:szCs w:val="24"/>
          <w:lang w:val="tt-RU" w:eastAsia="ru-RU"/>
        </w:rPr>
        <w:t>Контроль төрләре:</w:t>
      </w:r>
      <w:r w:rsidRPr="00996A91">
        <w:rPr>
          <w:rFonts w:ascii="Times New Roman" w:eastAsia="Times New Roman" w:hAnsi="Times New Roman" w:cs="Times New Roman"/>
          <w:sz w:val="24"/>
          <w:szCs w:val="24"/>
          <w:lang w:val="tt-RU" w:eastAsia="ru-RU"/>
        </w:rPr>
        <w:t xml:space="preserve"> парларда яки үз-үзеңне тикшерү, изложение язу, сүзлек диктанты, тест биремнәре.</w:t>
      </w:r>
    </w:p>
    <w:p w:rsidR="00996A91" w:rsidRPr="00996A91" w:rsidRDefault="00996A91" w:rsidP="00996A91">
      <w:pPr>
        <w:spacing w:after="0" w:line="240" w:lineRule="auto"/>
        <w:ind w:left="567"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 xml:space="preserve">Мөстәкыйль эшләр: </w:t>
      </w:r>
      <w:r w:rsidRPr="00996A91">
        <w:rPr>
          <w:rFonts w:ascii="Times New Roman" w:eastAsia="Times New Roman" w:hAnsi="Times New Roman" w:cs="Times New Roman"/>
          <w:sz w:val="24"/>
          <w:szCs w:val="24"/>
          <w:lang w:val="tt-RU" w:eastAsia="ru-RU"/>
        </w:rPr>
        <w:t>биремле күчереп язу, дидактик биремнәр.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Милли төбәк компоненты</w:t>
      </w:r>
      <w:r w:rsidRPr="00996A91">
        <w:rPr>
          <w:rFonts w:ascii="Times New Roman" w:eastAsia="Times New Roman" w:hAnsi="Times New Roman" w:cs="Times New Roman"/>
          <w:sz w:val="24"/>
          <w:szCs w:val="24"/>
          <w:lang w:val="tt-RU" w:eastAsia="ru-RU"/>
        </w:rPr>
        <w:t>: Татар халык мәкальләре һәм әкиятләре, татар шагыйрьләренеӊ иҗаты.</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p>
    <w:p w:rsidR="00996A91" w:rsidRPr="00996A91" w:rsidRDefault="00996A91" w:rsidP="00996A91">
      <w:pPr>
        <w:spacing w:after="0" w:line="240" w:lineRule="auto"/>
        <w:ind w:left="567" w:right="-456"/>
        <w:jc w:val="both"/>
        <w:rPr>
          <w:rFonts w:ascii="Times New Roman" w:eastAsia="Times New Roman" w:hAnsi="Times New Roman" w:cs="Times New Roman"/>
          <w:b/>
          <w:sz w:val="24"/>
          <w:szCs w:val="24"/>
          <w:lang w:val="tt-RU" w:eastAsia="ru-RU"/>
        </w:rPr>
      </w:pPr>
      <w:r w:rsidRPr="00996A91">
        <w:rPr>
          <w:rFonts w:ascii="Times New Roman" w:eastAsia="Times New Roman" w:hAnsi="Times New Roman" w:cs="Times New Roman"/>
          <w:b/>
          <w:sz w:val="24"/>
          <w:szCs w:val="24"/>
          <w:lang w:val="tt-RU" w:eastAsia="ru-RU"/>
        </w:rPr>
        <w:t xml:space="preserve">                                                                           8.Текст. Бәйләнешле сөйләм (8 сәг) </w:t>
      </w:r>
    </w:p>
    <w:p w:rsidR="00996A91" w:rsidRPr="00996A91" w:rsidRDefault="00996A91" w:rsidP="00996A91">
      <w:pPr>
        <w:spacing w:after="0" w:line="240" w:lineRule="auto"/>
        <w:ind w:left="567" w:right="-456"/>
        <w:jc w:val="both"/>
        <w:rPr>
          <w:rFonts w:ascii="Times New Roman" w:eastAsia="Times New Roman" w:hAnsi="Times New Roman" w:cs="Times New Roman"/>
          <w:b/>
          <w:sz w:val="24"/>
          <w:szCs w:val="24"/>
          <w:lang w:val="tt-RU" w:eastAsia="ru-RU"/>
        </w:rPr>
      </w:pPr>
      <w:r w:rsidRPr="00996A91">
        <w:rPr>
          <w:rFonts w:ascii="Times New Roman" w:eastAsia="Times New Roman" w:hAnsi="Times New Roman" w:cs="Times New Roman"/>
          <w:b/>
          <w:sz w:val="24"/>
          <w:szCs w:val="24"/>
          <w:lang w:val="tt-RU" w:eastAsia="ru-RU"/>
        </w:rPr>
        <w:t xml:space="preserve">    Бүлекнең төп эчтәлеге:</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 xml:space="preserve">    Текстның темасы һәм төп фикере. Исемсез текстларның темасын билгеләү һәм исем кую. Төп фикерне темадан аера белү һәм аларны төгәл билгеләү. </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Текстның типлары: хикәяләү, тасвирлау, фикер йөртү. Аларның төп үзенчәлекләре.</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Әзер яки күмәк төзелгән план буенча хикәяләү тибындагы текстны изложение итеп язу. Сюжетлы рәсемнәр һәм картиналар буенча укучыларның тормыш тәҗрибәсенә, күзәтүләренә, укыганнарына бәйле темаларга сочинениеләр язу. Телдән эш характерындагы текстлар төзү.</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Сөйләм этикасы. Телдән һәм язмача чакыру, тәбрикләү.</w:t>
      </w:r>
    </w:p>
    <w:p w:rsidR="00996A91" w:rsidRPr="00996A91" w:rsidRDefault="00996A91" w:rsidP="00996A91">
      <w:pPr>
        <w:spacing w:after="0" w:line="240" w:lineRule="auto"/>
        <w:ind w:left="567" w:right="-456"/>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b/>
          <w:noProof/>
          <w:sz w:val="24"/>
          <w:szCs w:val="24"/>
          <w:lang w:val="tt-RU" w:eastAsia="ru-RU"/>
        </w:rPr>
        <w:t>Эш формалары:</w:t>
      </w:r>
      <w:r w:rsidRPr="00996A91">
        <w:rPr>
          <w:rFonts w:ascii="Times New Roman" w:eastAsia="Times New Roman" w:hAnsi="Times New Roman" w:cs="Times New Roman"/>
          <w:noProof/>
          <w:sz w:val="24"/>
          <w:szCs w:val="24"/>
          <w:lang w:val="tt-RU" w:eastAsia="ru-RU"/>
        </w:rPr>
        <w:t xml:space="preserve"> төркемдә һәм парларда, индивидуаль эш, иҗади эшләр. </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noProof/>
          <w:sz w:val="24"/>
          <w:szCs w:val="24"/>
          <w:lang w:val="tt-RU" w:eastAsia="ru-RU"/>
        </w:rPr>
        <w:lastRenderedPageBreak/>
        <w:t xml:space="preserve">     Укучыларның белемнәренә һәм күнекмәләренә таләпләр:</w:t>
      </w:r>
      <w:r w:rsidRPr="00996A91">
        <w:rPr>
          <w:rFonts w:ascii="Times New Roman" w:eastAsia="Times New Roman" w:hAnsi="Times New Roman" w:cs="Times New Roman"/>
          <w:sz w:val="24"/>
          <w:szCs w:val="24"/>
          <w:lang w:val="tt-RU" w:eastAsia="ru-RU"/>
        </w:rPr>
        <w:t xml:space="preserve"> Текстның темасын һәм төп фикерен билгели, исемсез текстларның темасын билгели һәм исем куя,төп фикерне темадан аера белә һәм аларны төгәл билгели, текстның типларын: хикәяләү, тасвирлау, фикер йөртүне аера, аларның төп үзенчәлекләрен аера,әзер яки күмәк төзелгән план буенча хикәяләү тибындагы текстны изложение итеп яза белергә тиешләр. </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Контроль төрләре:</w:t>
      </w:r>
      <w:r w:rsidRPr="00996A91">
        <w:rPr>
          <w:rFonts w:ascii="Times New Roman" w:eastAsia="Times New Roman" w:hAnsi="Times New Roman" w:cs="Times New Roman"/>
          <w:sz w:val="24"/>
          <w:szCs w:val="24"/>
          <w:lang w:val="tt-RU" w:eastAsia="ru-RU"/>
        </w:rPr>
        <w:t xml:space="preserve"> парларда яки үз-үзеңне тикшерү, изложение язу, сүзлек диктанты, тест биремнәре.</w:t>
      </w:r>
    </w:p>
    <w:p w:rsidR="00996A91" w:rsidRPr="00996A91" w:rsidRDefault="00996A91" w:rsidP="00996A91">
      <w:pPr>
        <w:spacing w:after="0" w:line="240" w:lineRule="auto"/>
        <w:ind w:left="567"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 xml:space="preserve">Мөстәкыйль эшләр: </w:t>
      </w:r>
      <w:r w:rsidRPr="00996A91">
        <w:rPr>
          <w:rFonts w:ascii="Times New Roman" w:eastAsia="Times New Roman" w:hAnsi="Times New Roman" w:cs="Times New Roman"/>
          <w:sz w:val="24"/>
          <w:szCs w:val="24"/>
          <w:lang w:val="tt-RU" w:eastAsia="ru-RU"/>
        </w:rPr>
        <w:t>биремле күчереп язу, дидактик биремнәр.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Милли төбәк компоненты</w:t>
      </w:r>
      <w:r w:rsidRPr="00996A91">
        <w:rPr>
          <w:rFonts w:ascii="Times New Roman" w:eastAsia="Times New Roman" w:hAnsi="Times New Roman" w:cs="Times New Roman"/>
          <w:sz w:val="24"/>
          <w:szCs w:val="24"/>
          <w:lang w:val="tt-RU" w:eastAsia="ru-RU"/>
        </w:rPr>
        <w:t>: Татар халык мәкальләре һәм әкиятләре, татар шагыйрьләренеӊ иҗаты.</w:t>
      </w:r>
    </w:p>
    <w:p w:rsidR="00996A91" w:rsidRPr="00996A91" w:rsidRDefault="00996A91" w:rsidP="00996A91">
      <w:pPr>
        <w:spacing w:after="0" w:line="240" w:lineRule="auto"/>
        <w:ind w:left="567" w:right="-456"/>
        <w:jc w:val="both"/>
        <w:rPr>
          <w:rFonts w:ascii="Times New Roman" w:eastAsia="Times New Roman" w:hAnsi="Times New Roman" w:cs="Times New Roman"/>
          <w:b/>
          <w:sz w:val="24"/>
          <w:szCs w:val="24"/>
          <w:lang w:val="tt-RU" w:eastAsia="ru-RU"/>
        </w:rPr>
      </w:pPr>
    </w:p>
    <w:p w:rsidR="00996A91" w:rsidRPr="00996A91" w:rsidRDefault="00996A91" w:rsidP="00996A91">
      <w:pPr>
        <w:spacing w:after="0" w:line="240" w:lineRule="auto"/>
        <w:ind w:left="567" w:right="-456"/>
        <w:jc w:val="both"/>
        <w:rPr>
          <w:rFonts w:ascii="Times New Roman" w:eastAsia="Times New Roman" w:hAnsi="Times New Roman" w:cs="Times New Roman"/>
          <w:b/>
          <w:sz w:val="24"/>
          <w:szCs w:val="24"/>
          <w:lang w:val="tt-RU" w:eastAsia="ru-RU"/>
        </w:rPr>
      </w:pPr>
      <w:r w:rsidRPr="00996A91">
        <w:rPr>
          <w:rFonts w:ascii="Times New Roman" w:eastAsia="Times New Roman" w:hAnsi="Times New Roman" w:cs="Times New Roman"/>
          <w:b/>
          <w:sz w:val="24"/>
          <w:szCs w:val="24"/>
          <w:lang w:val="tt-RU" w:eastAsia="ru-RU"/>
        </w:rPr>
        <w:t xml:space="preserve">                                                               9.Уку елында өйрәнгәннәрне ныгыту( 4сәг) </w:t>
      </w:r>
    </w:p>
    <w:p w:rsidR="00996A91" w:rsidRPr="00996A91" w:rsidRDefault="00996A91" w:rsidP="00996A91">
      <w:pPr>
        <w:spacing w:after="0" w:line="240" w:lineRule="auto"/>
        <w:ind w:left="567" w:right="-456"/>
        <w:jc w:val="both"/>
        <w:rPr>
          <w:rFonts w:ascii="Times New Roman" w:eastAsia="Times New Roman" w:hAnsi="Times New Roman" w:cs="Times New Roman"/>
          <w:b/>
          <w:sz w:val="24"/>
          <w:szCs w:val="24"/>
          <w:lang w:val="tt-RU" w:eastAsia="ru-RU"/>
        </w:rPr>
      </w:pPr>
      <w:r w:rsidRPr="00996A91">
        <w:rPr>
          <w:rFonts w:ascii="Times New Roman" w:eastAsia="Times New Roman" w:hAnsi="Times New Roman" w:cs="Times New Roman"/>
          <w:b/>
          <w:sz w:val="24"/>
          <w:szCs w:val="24"/>
          <w:lang w:val="tt-RU" w:eastAsia="ru-RU"/>
        </w:rPr>
        <w:t>Бүлекнең төп эчтәлеге:</w:t>
      </w:r>
    </w:p>
    <w:p w:rsidR="00996A91" w:rsidRPr="00996A91" w:rsidRDefault="00996A91" w:rsidP="00996A91">
      <w:pPr>
        <w:shd w:val="clear" w:color="auto" w:fill="FFFFFF"/>
        <w:tabs>
          <w:tab w:val="right" w:pos="5030"/>
        </w:tabs>
        <w:autoSpaceDE w:val="0"/>
        <w:autoSpaceDN w:val="0"/>
        <w:adjustRightInd w:val="0"/>
        <w:spacing w:after="0" w:line="240" w:lineRule="auto"/>
        <w:ind w:left="567" w:right="-456"/>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“Сүзнең төп (лексик) мәгънәсе” темасы.Сүз төзелеше. Сүз ясалышы.Исем.Исемнәрнең килеш белән төрләнүе.Фигыль.Фигыльнең заман белән төрләнеше.Сыйфат.Алмашлык</w:t>
      </w:r>
    </w:p>
    <w:p w:rsidR="00996A91" w:rsidRPr="00996A91" w:rsidRDefault="00996A91" w:rsidP="00996A91">
      <w:pPr>
        <w:shd w:val="clear" w:color="auto" w:fill="FFFFFF"/>
        <w:autoSpaceDE w:val="0"/>
        <w:autoSpaceDN w:val="0"/>
        <w:adjustRightInd w:val="0"/>
        <w:spacing w:after="0" w:line="240" w:lineRule="auto"/>
        <w:ind w:left="567" w:right="-456"/>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Кисәкчәләр. Бәйлекләр.Җөмлә. Сүзтезмә.Бәйләнешле сөйләм.</w:t>
      </w:r>
    </w:p>
    <w:p w:rsidR="00996A91" w:rsidRPr="00996A91" w:rsidRDefault="00996A91" w:rsidP="00996A91">
      <w:pPr>
        <w:spacing w:after="0" w:line="240" w:lineRule="auto"/>
        <w:ind w:left="567" w:right="-456"/>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b/>
          <w:noProof/>
          <w:sz w:val="24"/>
          <w:szCs w:val="24"/>
          <w:lang w:val="tt-RU" w:eastAsia="ru-RU"/>
        </w:rPr>
        <w:t>Эш формалары:</w:t>
      </w:r>
      <w:r w:rsidRPr="00996A91">
        <w:rPr>
          <w:rFonts w:ascii="Times New Roman" w:eastAsia="Times New Roman" w:hAnsi="Times New Roman" w:cs="Times New Roman"/>
          <w:noProof/>
          <w:sz w:val="24"/>
          <w:szCs w:val="24"/>
          <w:lang w:val="tt-RU" w:eastAsia="ru-RU"/>
        </w:rPr>
        <w:t xml:space="preserve"> төркемдә һәм парларда, индивидуаль эш, иҗади эшләр. </w:t>
      </w:r>
    </w:p>
    <w:p w:rsidR="00996A91" w:rsidRPr="00996A91" w:rsidRDefault="00996A91" w:rsidP="00996A91">
      <w:pPr>
        <w:spacing w:after="0" w:line="240" w:lineRule="auto"/>
        <w:ind w:left="567" w:right="-456"/>
        <w:rPr>
          <w:rFonts w:ascii="Times New Roman" w:eastAsia="Times New Roman" w:hAnsi="Times New Roman" w:cs="Times New Roman"/>
          <w:b/>
          <w:noProof/>
          <w:sz w:val="24"/>
          <w:szCs w:val="24"/>
          <w:lang w:val="tt-RU"/>
        </w:rPr>
      </w:pPr>
      <w:r w:rsidRPr="00996A91">
        <w:rPr>
          <w:rFonts w:ascii="Times New Roman" w:eastAsia="Times New Roman" w:hAnsi="Times New Roman" w:cs="Times New Roman"/>
          <w:b/>
          <w:noProof/>
          <w:sz w:val="24"/>
          <w:szCs w:val="24"/>
          <w:lang w:val="tt-RU"/>
        </w:rPr>
        <w:t xml:space="preserve">     Укучыларның белемнәренә һәм күнекмәләренә таләпләр:</w:t>
      </w:r>
    </w:p>
    <w:p w:rsidR="00996A91" w:rsidRPr="00996A91" w:rsidRDefault="00996A91" w:rsidP="00996A91">
      <w:pPr>
        <w:shd w:val="clear" w:color="auto" w:fill="FFFFFF"/>
        <w:tabs>
          <w:tab w:val="right" w:pos="5030"/>
        </w:tabs>
        <w:autoSpaceDE w:val="0"/>
        <w:autoSpaceDN w:val="0"/>
        <w:adjustRightInd w:val="0"/>
        <w:spacing w:after="0" w:line="240" w:lineRule="auto"/>
        <w:ind w:left="567" w:right="-456"/>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“Сүзнең төп (лексик) мәгънәсе” темасын,сүз төзелешен, сүз ясалышын,исем,исемнәрнең килеш белән төрләнүен,фигыл,фигыльнең заман белән төрләнешен,сыйфат,алмашлык,кисәкчәләр, бәйлекләр,җөмлә,сүзтезмә турында белергә,алган белемнәрне практик рәрештә куллана белергә тиешләр.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Контроль төрләре:</w:t>
      </w:r>
      <w:r w:rsidRPr="00996A91">
        <w:rPr>
          <w:rFonts w:ascii="Times New Roman" w:eastAsia="Times New Roman" w:hAnsi="Times New Roman" w:cs="Times New Roman"/>
          <w:sz w:val="24"/>
          <w:szCs w:val="24"/>
          <w:lang w:val="tt-RU" w:eastAsia="ru-RU"/>
        </w:rPr>
        <w:t xml:space="preserve"> парларда яки үз-үзеңне тикшерү, изложение язу, сүзлек диктанты, тест биремнәре.</w:t>
      </w:r>
    </w:p>
    <w:p w:rsidR="00996A91" w:rsidRPr="00996A91" w:rsidRDefault="00996A91" w:rsidP="00996A91">
      <w:pPr>
        <w:spacing w:after="0" w:line="240" w:lineRule="auto"/>
        <w:ind w:left="567" w:right="-456"/>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 xml:space="preserve">Мөстәкыйль эшләр: </w:t>
      </w:r>
      <w:r w:rsidRPr="00996A91">
        <w:rPr>
          <w:rFonts w:ascii="Times New Roman" w:eastAsia="Times New Roman" w:hAnsi="Times New Roman" w:cs="Times New Roman"/>
          <w:sz w:val="24"/>
          <w:szCs w:val="24"/>
          <w:lang w:val="tt-RU" w:eastAsia="ru-RU"/>
        </w:rPr>
        <w:t>биремле күчереп язу, дидактик биремнәр.</w:t>
      </w:r>
    </w:p>
    <w:p w:rsidR="00996A91" w:rsidRPr="00996A91" w:rsidRDefault="00996A91" w:rsidP="00996A91">
      <w:pPr>
        <w:spacing w:after="0" w:line="240" w:lineRule="auto"/>
        <w:ind w:left="567" w:right="-456"/>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b/>
          <w:sz w:val="24"/>
          <w:szCs w:val="24"/>
          <w:lang w:val="tt-RU" w:eastAsia="ru-RU"/>
        </w:rPr>
        <w:t>Милли төбәк компоненты</w:t>
      </w:r>
      <w:r w:rsidRPr="00996A91">
        <w:rPr>
          <w:rFonts w:ascii="Times New Roman" w:eastAsia="Times New Roman" w:hAnsi="Times New Roman" w:cs="Times New Roman"/>
          <w:sz w:val="24"/>
          <w:szCs w:val="24"/>
          <w:lang w:val="tt-RU" w:eastAsia="ru-RU"/>
        </w:rPr>
        <w:t>: Татар халык мәкальләре һәм әкиятләре, татар шагыйрьләренеӊ иҗаты.</w:t>
      </w:r>
    </w:p>
    <w:p w:rsidR="00996A91" w:rsidRPr="00996A91" w:rsidRDefault="00996A91" w:rsidP="00996A91">
      <w:pPr>
        <w:spacing w:after="0" w:line="240" w:lineRule="auto"/>
        <w:ind w:left="567" w:right="-456"/>
        <w:jc w:val="center"/>
        <w:rPr>
          <w:rFonts w:ascii="Times New Roman" w:eastAsia="Times New Roman" w:hAnsi="Times New Roman" w:cs="Times New Roman"/>
          <w:b/>
          <w:sz w:val="24"/>
          <w:szCs w:val="24"/>
          <w:lang w:val="tt-RU" w:eastAsia="ru-RU"/>
        </w:rPr>
      </w:pPr>
    </w:p>
    <w:p w:rsidR="00996A91" w:rsidRPr="00996A91" w:rsidRDefault="00996A91" w:rsidP="00996A91">
      <w:pPr>
        <w:spacing w:after="0" w:line="240" w:lineRule="auto"/>
        <w:rPr>
          <w:rFonts w:ascii="Times New Roman" w:eastAsia="Times New Roman" w:hAnsi="Times New Roman" w:cs="Times New Roman"/>
          <w:b/>
          <w:sz w:val="24"/>
          <w:szCs w:val="24"/>
          <w:lang w:val="tt-RU" w:eastAsia="ru-RU"/>
        </w:rPr>
      </w:pPr>
      <w:r w:rsidRPr="00996A91">
        <w:rPr>
          <w:rFonts w:ascii="Times New Roman" w:eastAsia="Times New Roman" w:hAnsi="Times New Roman" w:cs="Times New Roman"/>
          <w:b/>
          <w:sz w:val="24"/>
          <w:szCs w:val="24"/>
          <w:lang w:val="tt-RU" w:eastAsia="ru-RU"/>
        </w:rPr>
        <w:t xml:space="preserve">                                              </w:t>
      </w:r>
    </w:p>
    <w:p w:rsidR="00D42CF2" w:rsidRDefault="00D42CF2" w:rsidP="00D42CF2">
      <w:pPr>
        <w:spacing w:after="0"/>
        <w:rPr>
          <w:rFonts w:ascii="Times New Roman" w:hAnsi="Times New Roman"/>
          <w:sz w:val="24"/>
          <w:szCs w:val="24"/>
          <w:lang w:val="tt-RU"/>
        </w:rPr>
      </w:pPr>
      <w:r w:rsidRPr="000A1AE6">
        <w:rPr>
          <w:rFonts w:ascii="Times New Roman CYR" w:eastAsia="Times New Roman" w:hAnsi="Times New Roman CYR" w:cs="Times New Roman CYR"/>
          <w:b/>
          <w:sz w:val="28"/>
          <w:szCs w:val="28"/>
          <w:highlight w:val="white"/>
          <w:lang w:val="tt-RU"/>
        </w:rPr>
        <w:t>Дәресләрдә эш формалары:</w:t>
      </w:r>
      <w:r>
        <w:rPr>
          <w:rFonts w:ascii="Times New Roman CYR" w:eastAsia="Times New Roman" w:hAnsi="Times New Roman CYR" w:cs="Times New Roman CYR"/>
          <w:sz w:val="24"/>
          <w:szCs w:val="24"/>
          <w:highlight w:val="white"/>
          <w:lang w:val="tt-RU"/>
        </w:rPr>
        <w:t xml:space="preserve"> </w:t>
      </w:r>
      <w:r w:rsidRPr="00E731AA">
        <w:rPr>
          <w:rFonts w:ascii="Times New Roman" w:hAnsi="Times New Roman"/>
          <w:sz w:val="24"/>
          <w:szCs w:val="24"/>
          <w:lang w:val="tt-RU"/>
        </w:rPr>
        <w:t>сыйныф белән, төркемләп, индивидуаль, парлап, фронталь, дифференциаль.</w:t>
      </w:r>
    </w:p>
    <w:p w:rsidR="00D42CF2" w:rsidRPr="00A81B1D" w:rsidRDefault="00D42CF2" w:rsidP="00D42CF2">
      <w:pPr>
        <w:spacing w:after="0"/>
        <w:rPr>
          <w:lang w:val="tt-RU"/>
        </w:rPr>
      </w:pPr>
      <w:r>
        <w:rPr>
          <w:rFonts w:ascii="Times New Roman CYR" w:eastAsia="Times New Roman" w:hAnsi="Times New Roman CYR" w:cs="Times New Roman CYR"/>
          <w:b/>
          <w:sz w:val="28"/>
          <w:szCs w:val="28"/>
          <w:lang w:val="tt-RU"/>
        </w:rPr>
        <w:t xml:space="preserve">       </w:t>
      </w:r>
      <w:r w:rsidRPr="000A1AE6">
        <w:rPr>
          <w:rFonts w:ascii="Times New Roman CYR" w:eastAsia="Times New Roman" w:hAnsi="Times New Roman CYR" w:cs="Times New Roman CYR"/>
          <w:b/>
          <w:sz w:val="28"/>
          <w:szCs w:val="28"/>
          <w:lang w:val="tt-RU"/>
        </w:rPr>
        <w:t>Дәресләрдә укучыларның эшчәнлек төрләре:</w:t>
      </w:r>
    </w:p>
    <w:p w:rsidR="00D42CF2" w:rsidRPr="002D7605" w:rsidRDefault="00D42CF2" w:rsidP="00D42CF2">
      <w:pPr>
        <w:pStyle w:val="aa"/>
        <w:jc w:val="both"/>
        <w:rPr>
          <w:rFonts w:ascii="Times New Roman" w:hAnsi="Times New Roman"/>
          <w:szCs w:val="24"/>
          <w:lang w:val="tt-RU"/>
        </w:rPr>
      </w:pPr>
      <w:r w:rsidRPr="002D7605">
        <w:rPr>
          <w:rFonts w:ascii="Times New Roman" w:hAnsi="Times New Roman"/>
          <w:szCs w:val="24"/>
          <w:lang w:val="tt-RU"/>
        </w:rPr>
        <w:t>-шартлы билгеләрне истә калдыру;</w:t>
      </w:r>
    </w:p>
    <w:p w:rsidR="00D42CF2" w:rsidRPr="002D7605" w:rsidRDefault="00D42CF2" w:rsidP="00D42CF2">
      <w:pPr>
        <w:pStyle w:val="aa"/>
        <w:jc w:val="both"/>
        <w:rPr>
          <w:rFonts w:ascii="Times New Roman" w:hAnsi="Times New Roman"/>
          <w:szCs w:val="24"/>
          <w:lang w:val="tt-RU"/>
        </w:rPr>
      </w:pPr>
      <w:r w:rsidRPr="002D7605">
        <w:rPr>
          <w:rFonts w:ascii="Times New Roman" w:hAnsi="Times New Roman"/>
          <w:szCs w:val="24"/>
          <w:lang w:val="tt-RU"/>
        </w:rPr>
        <w:t>-сүзлекләр белән эшләү;</w:t>
      </w:r>
    </w:p>
    <w:p w:rsidR="00D42CF2" w:rsidRPr="002D7605" w:rsidRDefault="00D42CF2" w:rsidP="00D42CF2">
      <w:pPr>
        <w:spacing w:after="0"/>
        <w:rPr>
          <w:rFonts w:ascii="Times New Roman" w:hAnsi="Times New Roman"/>
          <w:noProof/>
          <w:color w:val="000000"/>
          <w:sz w:val="24"/>
          <w:szCs w:val="24"/>
          <w:lang w:val="tt-RU"/>
        </w:rPr>
      </w:pPr>
      <w:r w:rsidRPr="002D7605">
        <w:rPr>
          <w:rFonts w:ascii="Times New Roman" w:hAnsi="Times New Roman"/>
          <w:noProof/>
          <w:color w:val="000000"/>
          <w:sz w:val="24"/>
          <w:szCs w:val="24"/>
          <w:lang w:val="tt-RU"/>
        </w:rPr>
        <w:t>-телдән һәм язма күнегүләр эшләү;</w:t>
      </w:r>
    </w:p>
    <w:p w:rsidR="00D42CF2" w:rsidRPr="002D7605" w:rsidRDefault="00D42CF2" w:rsidP="00D42CF2">
      <w:pPr>
        <w:pStyle w:val="aa"/>
        <w:jc w:val="both"/>
        <w:rPr>
          <w:rFonts w:ascii="Times New Roman" w:hAnsi="Times New Roman"/>
          <w:szCs w:val="24"/>
          <w:lang w:val="tt-RU"/>
        </w:rPr>
      </w:pPr>
      <w:r w:rsidRPr="002D7605">
        <w:rPr>
          <w:rFonts w:ascii="Times New Roman" w:hAnsi="Times New Roman"/>
          <w:szCs w:val="24"/>
          <w:lang w:val="tt-RU"/>
        </w:rPr>
        <w:t>-сүздән авазны аера  алу, аңа характеристика бирү;</w:t>
      </w:r>
    </w:p>
    <w:p w:rsidR="00D42CF2" w:rsidRPr="002D7605" w:rsidRDefault="00D42CF2" w:rsidP="00D42CF2">
      <w:pPr>
        <w:pStyle w:val="aa"/>
        <w:jc w:val="both"/>
        <w:rPr>
          <w:rFonts w:ascii="Times New Roman" w:hAnsi="Times New Roman"/>
          <w:szCs w:val="24"/>
          <w:lang w:val="tt-RU"/>
        </w:rPr>
      </w:pPr>
      <w:r w:rsidRPr="002D7605">
        <w:rPr>
          <w:rFonts w:ascii="Times New Roman" w:hAnsi="Times New Roman"/>
          <w:szCs w:val="24"/>
          <w:lang w:val="tt-RU"/>
        </w:rPr>
        <w:t>-сүзгә аваз-хәреф схемасын төзү;</w:t>
      </w:r>
    </w:p>
    <w:p w:rsidR="00D42CF2" w:rsidRPr="002D7605" w:rsidRDefault="00D42CF2" w:rsidP="00D42CF2">
      <w:pPr>
        <w:pStyle w:val="aa"/>
        <w:jc w:val="both"/>
        <w:rPr>
          <w:rFonts w:ascii="Times New Roman" w:hAnsi="Times New Roman"/>
          <w:szCs w:val="24"/>
          <w:lang w:val="tt-RU"/>
        </w:rPr>
      </w:pPr>
      <w:r w:rsidRPr="002D7605">
        <w:rPr>
          <w:rFonts w:ascii="Times New Roman" w:hAnsi="Times New Roman"/>
          <w:szCs w:val="24"/>
          <w:lang w:val="tt-RU"/>
        </w:rPr>
        <w:t>- калын (нечкә) сузык авазларны икеләнүсез аеру, аларга анализ ясау;</w:t>
      </w:r>
    </w:p>
    <w:p w:rsidR="00D42CF2" w:rsidRPr="002D7605" w:rsidRDefault="00D42CF2" w:rsidP="00D42CF2">
      <w:pPr>
        <w:pStyle w:val="aa"/>
        <w:jc w:val="both"/>
        <w:rPr>
          <w:rFonts w:ascii="Times New Roman" w:hAnsi="Times New Roman"/>
          <w:noProof/>
          <w:color w:val="000000"/>
          <w:szCs w:val="24"/>
          <w:lang w:val="tt-RU"/>
        </w:rPr>
      </w:pPr>
      <w:r w:rsidRPr="002D7605">
        <w:rPr>
          <w:rFonts w:ascii="Times New Roman" w:hAnsi="Times New Roman"/>
          <w:noProof/>
          <w:color w:val="000000"/>
          <w:szCs w:val="24"/>
          <w:lang w:val="tt-RU"/>
        </w:rPr>
        <w:t>-фо</w:t>
      </w:r>
      <w:r w:rsidRPr="002D7605">
        <w:rPr>
          <w:rFonts w:ascii="Times New Roman" w:hAnsi="Times New Roman"/>
          <w:noProof/>
          <w:color w:val="000000"/>
          <w:szCs w:val="24"/>
          <w:lang w:val="tt-RU"/>
        </w:rPr>
        <w:softHyphen/>
        <w:t>нетик зарядка ясау;</w:t>
      </w:r>
    </w:p>
    <w:p w:rsidR="00D42CF2" w:rsidRPr="002D7605" w:rsidRDefault="00D42CF2" w:rsidP="00D42CF2">
      <w:pPr>
        <w:pStyle w:val="aa"/>
        <w:jc w:val="both"/>
        <w:rPr>
          <w:rFonts w:ascii="Times New Roman" w:hAnsi="Times New Roman"/>
          <w:noProof/>
          <w:color w:val="000000"/>
          <w:szCs w:val="24"/>
          <w:lang w:val="tt-RU"/>
        </w:rPr>
      </w:pPr>
      <w:r w:rsidRPr="002D7605">
        <w:rPr>
          <w:rFonts w:ascii="Times New Roman" w:hAnsi="Times New Roman"/>
          <w:noProof/>
          <w:color w:val="000000"/>
          <w:szCs w:val="24"/>
          <w:lang w:val="tt-RU"/>
        </w:rPr>
        <w:t>-нәтиҗәләр ясау;</w:t>
      </w:r>
    </w:p>
    <w:p w:rsidR="00D42CF2" w:rsidRPr="002D7605" w:rsidRDefault="00D42CF2" w:rsidP="00D42CF2">
      <w:pPr>
        <w:pStyle w:val="aa"/>
        <w:jc w:val="both"/>
        <w:rPr>
          <w:rFonts w:ascii="Times New Roman" w:hAnsi="Times New Roman"/>
          <w:noProof/>
          <w:szCs w:val="24"/>
          <w:lang w:val="tt-RU"/>
        </w:rPr>
      </w:pPr>
      <w:r w:rsidRPr="002D7605">
        <w:rPr>
          <w:rFonts w:ascii="Times New Roman" w:hAnsi="Times New Roman"/>
          <w:noProof/>
          <w:color w:val="000000"/>
          <w:szCs w:val="24"/>
          <w:lang w:val="tt-RU"/>
        </w:rPr>
        <w:t>-</w:t>
      </w:r>
      <w:r w:rsidRPr="002D7605">
        <w:rPr>
          <w:rFonts w:ascii="Times New Roman" w:hAnsi="Times New Roman"/>
          <w:noProof/>
          <w:szCs w:val="24"/>
          <w:lang w:val="tt-RU"/>
        </w:rPr>
        <w:t xml:space="preserve"> әң</w:t>
      </w:r>
      <w:r w:rsidRPr="002D7605">
        <w:rPr>
          <w:rFonts w:ascii="Times New Roman" w:hAnsi="Times New Roman"/>
          <w:noProof/>
          <w:szCs w:val="24"/>
          <w:lang w:val="tt-RU"/>
        </w:rPr>
        <w:softHyphen/>
        <w:t>гәмә, дәреслектә һәм карточкада күнегүләр үтәү</w:t>
      </w:r>
      <w:r w:rsidRPr="002D7605">
        <w:rPr>
          <w:rFonts w:ascii="Times New Roman" w:hAnsi="Times New Roman"/>
          <w:noProof/>
          <w:color w:val="000000"/>
          <w:szCs w:val="24"/>
          <w:lang w:val="tt-RU"/>
        </w:rPr>
        <w:t>;</w:t>
      </w:r>
    </w:p>
    <w:p w:rsidR="00D42CF2" w:rsidRPr="002D7605" w:rsidRDefault="00D42CF2" w:rsidP="00D42CF2">
      <w:pPr>
        <w:pStyle w:val="aa"/>
        <w:jc w:val="both"/>
        <w:rPr>
          <w:rFonts w:ascii="Times New Roman" w:hAnsi="Times New Roman"/>
          <w:szCs w:val="24"/>
          <w:lang w:val="tt-RU"/>
        </w:rPr>
      </w:pPr>
      <w:r w:rsidRPr="002D7605">
        <w:rPr>
          <w:rFonts w:ascii="Times New Roman" w:hAnsi="Times New Roman"/>
          <w:szCs w:val="24"/>
          <w:lang w:val="tt-RU"/>
        </w:rPr>
        <w:t>-төркемнәрдә эшләү;</w:t>
      </w:r>
    </w:p>
    <w:p w:rsidR="00D42CF2" w:rsidRPr="002D7605" w:rsidRDefault="00D42CF2" w:rsidP="00D42CF2">
      <w:pPr>
        <w:pStyle w:val="aa"/>
        <w:jc w:val="both"/>
        <w:rPr>
          <w:rFonts w:ascii="Times New Roman" w:hAnsi="Times New Roman"/>
          <w:noProof/>
          <w:color w:val="000000"/>
          <w:szCs w:val="24"/>
          <w:lang w:val="tt-RU"/>
        </w:rPr>
      </w:pPr>
      <w:r w:rsidRPr="002D7605">
        <w:rPr>
          <w:rFonts w:ascii="Times New Roman" w:hAnsi="Times New Roman"/>
          <w:noProof/>
          <w:color w:val="000000"/>
          <w:szCs w:val="24"/>
          <w:lang w:val="tt-RU"/>
        </w:rPr>
        <w:lastRenderedPageBreak/>
        <w:t>- сузыкларны ча</w:t>
      </w:r>
      <w:r w:rsidRPr="002D7605">
        <w:rPr>
          <w:rFonts w:ascii="Times New Roman" w:hAnsi="Times New Roman"/>
          <w:noProof/>
          <w:color w:val="000000"/>
          <w:szCs w:val="24"/>
          <w:lang w:val="tt-RU"/>
        </w:rPr>
        <w:softHyphen/>
        <w:t>гыштыру, өлешчә эзлә</w:t>
      </w:r>
      <w:r w:rsidRPr="002D7605">
        <w:rPr>
          <w:rFonts w:ascii="Times New Roman" w:hAnsi="Times New Roman"/>
          <w:noProof/>
          <w:color w:val="000000"/>
          <w:szCs w:val="24"/>
          <w:lang w:val="tt-RU"/>
        </w:rPr>
        <w:softHyphen/>
        <w:t>нү, нәтиҗә ясау;</w:t>
      </w:r>
    </w:p>
    <w:p w:rsidR="00D42CF2" w:rsidRPr="002D7605" w:rsidRDefault="00D42CF2" w:rsidP="00D42CF2">
      <w:pPr>
        <w:pStyle w:val="aa"/>
        <w:jc w:val="both"/>
        <w:rPr>
          <w:rFonts w:ascii="Times New Roman" w:hAnsi="Times New Roman"/>
          <w:szCs w:val="24"/>
          <w:lang w:val="tt-RU"/>
        </w:rPr>
      </w:pPr>
      <w:r w:rsidRPr="002D7605">
        <w:rPr>
          <w:rFonts w:ascii="Times New Roman" w:hAnsi="Times New Roman"/>
          <w:szCs w:val="24"/>
          <w:lang w:val="tt-RU"/>
        </w:rPr>
        <w:t>-теманы билгеләү.</w:t>
      </w:r>
    </w:p>
    <w:p w:rsidR="00D42CF2" w:rsidRPr="002D7605" w:rsidRDefault="00D42CF2" w:rsidP="00D42CF2">
      <w:pPr>
        <w:pStyle w:val="aa"/>
        <w:jc w:val="both"/>
        <w:rPr>
          <w:rFonts w:ascii="Times New Roman" w:hAnsi="Times New Roman"/>
          <w:szCs w:val="24"/>
          <w:lang w:val="tt-RU"/>
        </w:rPr>
      </w:pPr>
      <w:r w:rsidRPr="002D7605">
        <w:rPr>
          <w:rFonts w:ascii="Times New Roman" w:hAnsi="Times New Roman"/>
          <w:szCs w:val="24"/>
          <w:lang w:val="tt-RU"/>
        </w:rPr>
        <w:t>-максатларны ачыклау.</w:t>
      </w:r>
    </w:p>
    <w:p w:rsidR="00D42CF2" w:rsidRPr="002D7605" w:rsidRDefault="00D42CF2" w:rsidP="00D42CF2">
      <w:pPr>
        <w:pStyle w:val="aa"/>
        <w:jc w:val="both"/>
        <w:rPr>
          <w:rFonts w:ascii="Times New Roman" w:hAnsi="Times New Roman"/>
          <w:szCs w:val="24"/>
          <w:lang w:val="tt-RU"/>
        </w:rPr>
      </w:pPr>
      <w:r w:rsidRPr="002D7605">
        <w:rPr>
          <w:rFonts w:ascii="Times New Roman" w:hAnsi="Times New Roman"/>
          <w:szCs w:val="24"/>
          <w:lang w:val="tt-RU"/>
        </w:rPr>
        <w:t>-биремнәрне парларда тикшерү;</w:t>
      </w:r>
    </w:p>
    <w:p w:rsidR="00D42CF2" w:rsidRPr="002D7605" w:rsidRDefault="00D42CF2" w:rsidP="00D42CF2">
      <w:pPr>
        <w:pStyle w:val="aa"/>
        <w:jc w:val="both"/>
        <w:rPr>
          <w:rFonts w:ascii="Times New Roman" w:hAnsi="Times New Roman"/>
          <w:noProof/>
          <w:szCs w:val="24"/>
          <w:lang w:val="tt-RU"/>
        </w:rPr>
      </w:pPr>
      <w:r w:rsidRPr="002D7605">
        <w:rPr>
          <w:rFonts w:ascii="Times New Roman" w:hAnsi="Times New Roman"/>
          <w:szCs w:val="24"/>
          <w:lang w:val="tt-RU"/>
        </w:rPr>
        <w:t>-</w:t>
      </w:r>
      <w:r w:rsidRPr="002D7605">
        <w:rPr>
          <w:rFonts w:ascii="Times New Roman" w:hAnsi="Times New Roman"/>
          <w:noProof/>
          <w:szCs w:val="24"/>
          <w:lang w:val="tt-RU"/>
        </w:rPr>
        <w:t>диктант язу, бирем эшләү.</w:t>
      </w:r>
    </w:p>
    <w:p w:rsidR="00D42CF2" w:rsidRPr="002D7605" w:rsidRDefault="00D42CF2" w:rsidP="00D42CF2">
      <w:pPr>
        <w:pStyle w:val="aa"/>
        <w:jc w:val="both"/>
        <w:rPr>
          <w:rFonts w:ascii="Times New Roman" w:hAnsi="Times New Roman"/>
          <w:noProof/>
          <w:szCs w:val="24"/>
          <w:lang w:val="tt-RU"/>
        </w:rPr>
      </w:pPr>
      <w:r w:rsidRPr="002D7605">
        <w:rPr>
          <w:rFonts w:ascii="Times New Roman" w:hAnsi="Times New Roman"/>
          <w:color w:val="262626"/>
          <w:szCs w:val="24"/>
          <w:lang w:val="tt-RU"/>
        </w:rPr>
        <w:t>-</w:t>
      </w:r>
      <w:r w:rsidRPr="002D7605">
        <w:rPr>
          <w:rFonts w:ascii="Times New Roman" w:hAnsi="Times New Roman"/>
          <w:noProof/>
          <w:szCs w:val="24"/>
          <w:lang w:val="tt-RU"/>
        </w:rPr>
        <w:t xml:space="preserve"> хаталар өстендә эш эшләү;</w:t>
      </w:r>
    </w:p>
    <w:p w:rsidR="00D42CF2" w:rsidRPr="002D7605" w:rsidRDefault="00D42CF2" w:rsidP="00D42CF2">
      <w:pPr>
        <w:pStyle w:val="aa"/>
        <w:jc w:val="both"/>
        <w:rPr>
          <w:rFonts w:ascii="Times New Roman" w:hAnsi="Times New Roman"/>
          <w:noProof/>
          <w:szCs w:val="24"/>
          <w:lang w:val="tt-RU"/>
        </w:rPr>
      </w:pPr>
      <w:r w:rsidRPr="002D7605">
        <w:rPr>
          <w:rFonts w:ascii="Times New Roman" w:hAnsi="Times New Roman"/>
          <w:noProof/>
          <w:szCs w:val="24"/>
          <w:lang w:val="tt-RU"/>
        </w:rPr>
        <w:t>-орфоэпик кү</w:t>
      </w:r>
      <w:r w:rsidRPr="002D7605">
        <w:rPr>
          <w:rFonts w:ascii="Times New Roman" w:hAnsi="Times New Roman"/>
          <w:noProof/>
          <w:szCs w:val="24"/>
          <w:lang w:val="tt-RU"/>
        </w:rPr>
        <w:softHyphen/>
        <w:t>негүләр үтәү,</w:t>
      </w:r>
    </w:p>
    <w:p w:rsidR="00D42CF2" w:rsidRPr="002D7605" w:rsidRDefault="00D42CF2" w:rsidP="00D42CF2">
      <w:pPr>
        <w:pStyle w:val="aa"/>
        <w:jc w:val="both"/>
        <w:rPr>
          <w:rFonts w:ascii="Times New Roman" w:hAnsi="Times New Roman"/>
          <w:noProof/>
          <w:szCs w:val="24"/>
          <w:lang w:val="tt-RU"/>
        </w:rPr>
      </w:pPr>
      <w:r w:rsidRPr="002D7605">
        <w:rPr>
          <w:rFonts w:ascii="Times New Roman" w:hAnsi="Times New Roman"/>
          <w:noProof/>
          <w:szCs w:val="24"/>
          <w:lang w:val="tt-RU"/>
        </w:rPr>
        <w:t>-«Татар теленең орфоэпик сүзлеге» белән эш, рус теле белән чагыш</w:t>
      </w:r>
      <w:r w:rsidRPr="002D7605">
        <w:rPr>
          <w:rFonts w:ascii="Times New Roman" w:hAnsi="Times New Roman"/>
          <w:noProof/>
          <w:szCs w:val="24"/>
          <w:lang w:val="tt-RU"/>
        </w:rPr>
        <w:softHyphen/>
        <w:t>тыру, нәтиҗә ясау;</w:t>
      </w:r>
    </w:p>
    <w:p w:rsidR="00D42CF2" w:rsidRPr="002D7605" w:rsidRDefault="00D42CF2" w:rsidP="00D42CF2">
      <w:pPr>
        <w:pStyle w:val="aa"/>
        <w:jc w:val="both"/>
        <w:rPr>
          <w:rFonts w:ascii="Times New Roman" w:hAnsi="Times New Roman"/>
          <w:noProof/>
          <w:szCs w:val="24"/>
          <w:lang w:val="tt-RU"/>
        </w:rPr>
      </w:pPr>
      <w:r w:rsidRPr="002D7605">
        <w:rPr>
          <w:rFonts w:ascii="Times New Roman" w:hAnsi="Times New Roman"/>
          <w:noProof/>
          <w:szCs w:val="24"/>
          <w:lang w:val="tt-RU"/>
        </w:rPr>
        <w:t>-</w:t>
      </w:r>
      <w:r w:rsidRPr="002D7605">
        <w:rPr>
          <w:rFonts w:ascii="Times New Roman" w:hAnsi="Times New Roman"/>
          <w:color w:val="262626"/>
          <w:szCs w:val="24"/>
          <w:lang w:val="tt-RU"/>
        </w:rPr>
        <w:t xml:space="preserve"> сүзләргә аваз-хәреф анализы ясау;</w:t>
      </w:r>
    </w:p>
    <w:p w:rsidR="00D42CF2" w:rsidRPr="002D7605" w:rsidRDefault="00D42CF2" w:rsidP="00D42CF2">
      <w:pPr>
        <w:pStyle w:val="aa"/>
        <w:jc w:val="both"/>
        <w:rPr>
          <w:rFonts w:ascii="Times New Roman" w:hAnsi="Times New Roman"/>
          <w:color w:val="262626"/>
          <w:szCs w:val="24"/>
          <w:lang w:val="tt-RU"/>
        </w:rPr>
      </w:pPr>
      <w:r w:rsidRPr="002D7605">
        <w:rPr>
          <w:rFonts w:ascii="Times New Roman" w:hAnsi="Times New Roman"/>
          <w:color w:val="262626"/>
          <w:szCs w:val="24"/>
          <w:lang w:val="tt-RU"/>
        </w:rPr>
        <w:t>-сүзләргә аваз-хәреф анализы ясау;</w:t>
      </w:r>
    </w:p>
    <w:p w:rsidR="00D42CF2" w:rsidRPr="002D7605" w:rsidRDefault="00D42CF2" w:rsidP="00D42CF2">
      <w:pPr>
        <w:pStyle w:val="aa"/>
        <w:jc w:val="both"/>
        <w:rPr>
          <w:rFonts w:ascii="Times New Roman" w:hAnsi="Times New Roman"/>
          <w:szCs w:val="24"/>
          <w:lang w:val="tt-RU"/>
        </w:rPr>
      </w:pPr>
      <w:r w:rsidRPr="002D7605">
        <w:rPr>
          <w:rFonts w:ascii="Times New Roman" w:hAnsi="Times New Roman"/>
          <w:color w:val="262626"/>
          <w:szCs w:val="24"/>
          <w:lang w:val="tt-RU"/>
        </w:rPr>
        <w:t>-</w:t>
      </w:r>
      <w:r w:rsidRPr="002D7605">
        <w:rPr>
          <w:rFonts w:ascii="Times New Roman" w:hAnsi="Times New Roman"/>
          <w:szCs w:val="24"/>
          <w:lang w:val="tt-RU"/>
        </w:rPr>
        <w:t xml:space="preserve"> сүзләрне схемада күрсәтеп язу;</w:t>
      </w:r>
    </w:p>
    <w:p w:rsidR="00D42CF2" w:rsidRPr="002D7605" w:rsidRDefault="00D42CF2" w:rsidP="00D42CF2">
      <w:pPr>
        <w:pStyle w:val="aa"/>
        <w:jc w:val="both"/>
        <w:rPr>
          <w:rFonts w:ascii="Times New Roman" w:hAnsi="Times New Roman"/>
          <w:color w:val="262626"/>
          <w:szCs w:val="24"/>
          <w:lang w:val="tt-RU"/>
        </w:rPr>
      </w:pPr>
      <w:r w:rsidRPr="002D7605">
        <w:rPr>
          <w:rFonts w:ascii="Times New Roman" w:hAnsi="Times New Roman"/>
          <w:szCs w:val="24"/>
          <w:lang w:val="tt-RU"/>
        </w:rPr>
        <w:t>-</w:t>
      </w:r>
      <w:r w:rsidRPr="002D7605">
        <w:rPr>
          <w:rFonts w:ascii="Times New Roman" w:hAnsi="Times New Roman"/>
          <w:color w:val="262626"/>
          <w:szCs w:val="24"/>
          <w:lang w:val="tt-RU"/>
        </w:rPr>
        <w:t xml:space="preserve"> сүзлек диктанты язу;</w:t>
      </w:r>
    </w:p>
    <w:p w:rsidR="00D42CF2" w:rsidRPr="002D7605" w:rsidRDefault="00D42CF2" w:rsidP="00D42CF2">
      <w:pPr>
        <w:pStyle w:val="aa"/>
        <w:jc w:val="both"/>
        <w:rPr>
          <w:rFonts w:ascii="Times New Roman" w:hAnsi="Times New Roman"/>
          <w:szCs w:val="24"/>
          <w:lang w:val="tt-RU"/>
        </w:rPr>
      </w:pPr>
      <w:r w:rsidRPr="002D7605">
        <w:rPr>
          <w:rFonts w:ascii="Times New Roman" w:hAnsi="Times New Roman"/>
          <w:color w:val="262626"/>
          <w:szCs w:val="24"/>
          <w:lang w:val="tt-RU"/>
        </w:rPr>
        <w:t>- тест биремнәрен үтәү</w:t>
      </w:r>
    </w:p>
    <w:p w:rsidR="00D42CF2" w:rsidRPr="002D7605" w:rsidRDefault="00D42CF2" w:rsidP="00D42CF2">
      <w:pPr>
        <w:spacing w:after="0"/>
        <w:jc w:val="both"/>
        <w:rPr>
          <w:rFonts w:ascii="Times New Roman" w:hAnsi="Times New Roman"/>
          <w:color w:val="262626"/>
          <w:sz w:val="24"/>
          <w:szCs w:val="24"/>
          <w:lang w:val="tt-RU"/>
        </w:rPr>
      </w:pPr>
      <w:r w:rsidRPr="002D7605">
        <w:rPr>
          <w:rFonts w:ascii="Times New Roman" w:hAnsi="Times New Roman"/>
          <w:color w:val="262626"/>
          <w:sz w:val="24"/>
          <w:szCs w:val="24"/>
          <w:lang w:val="tt-RU"/>
        </w:rPr>
        <w:t>- төрле темаларгатурында телдән хикәя төзеп сөйләү, дәфтәргә язу;</w:t>
      </w:r>
    </w:p>
    <w:p w:rsidR="00D42CF2" w:rsidRPr="002D7605" w:rsidRDefault="00D42CF2" w:rsidP="00D42CF2">
      <w:pPr>
        <w:spacing w:after="0"/>
        <w:jc w:val="both"/>
        <w:rPr>
          <w:rFonts w:ascii="Times New Roman" w:hAnsi="Times New Roman"/>
          <w:color w:val="262626"/>
          <w:sz w:val="24"/>
          <w:szCs w:val="24"/>
          <w:lang w:val="tt-RU"/>
        </w:rPr>
      </w:pPr>
      <w:r w:rsidRPr="002D7605">
        <w:rPr>
          <w:rFonts w:ascii="Times New Roman" w:hAnsi="Times New Roman"/>
          <w:color w:val="262626"/>
          <w:sz w:val="24"/>
          <w:szCs w:val="24"/>
          <w:lang w:val="tt-RU"/>
        </w:rPr>
        <w:t>- шигырьне хәтердән язу;</w:t>
      </w:r>
    </w:p>
    <w:p w:rsidR="00D42CF2" w:rsidRPr="002D7605" w:rsidRDefault="00D42CF2" w:rsidP="00D42CF2">
      <w:pPr>
        <w:spacing w:after="0" w:line="240" w:lineRule="auto"/>
        <w:jc w:val="both"/>
        <w:rPr>
          <w:rFonts w:ascii="Times New Roman" w:hAnsi="Times New Roman"/>
          <w:color w:val="262626"/>
          <w:sz w:val="24"/>
          <w:szCs w:val="24"/>
          <w:lang w:val="tt-RU"/>
        </w:rPr>
      </w:pPr>
      <w:r w:rsidRPr="002D7605">
        <w:rPr>
          <w:rFonts w:ascii="Times New Roman" w:hAnsi="Times New Roman"/>
          <w:color w:val="262626"/>
          <w:sz w:val="24"/>
          <w:szCs w:val="24"/>
          <w:lang w:val="tt-RU"/>
        </w:rPr>
        <w:t>-</w:t>
      </w:r>
      <w:r w:rsidRPr="002D7605">
        <w:rPr>
          <w:rFonts w:ascii="Times New Roman" w:hAnsi="Times New Roman"/>
          <w:noProof/>
          <w:sz w:val="24"/>
          <w:szCs w:val="24"/>
          <w:lang w:val="tt-RU"/>
        </w:rPr>
        <w:t xml:space="preserve"> диктант текстына җөмләләп, грамматик-орфографик анализ ясау;</w:t>
      </w:r>
    </w:p>
    <w:p w:rsidR="00D42CF2" w:rsidRPr="002D7605" w:rsidRDefault="00D42CF2" w:rsidP="00D42CF2">
      <w:pPr>
        <w:spacing w:after="0"/>
        <w:jc w:val="both"/>
        <w:rPr>
          <w:rFonts w:ascii="Times New Roman" w:hAnsi="Times New Roman"/>
          <w:noProof/>
          <w:sz w:val="24"/>
          <w:szCs w:val="24"/>
          <w:lang w:val="tt-RU"/>
        </w:rPr>
      </w:pPr>
      <w:r w:rsidRPr="002D7605">
        <w:rPr>
          <w:rFonts w:ascii="Times New Roman" w:hAnsi="Times New Roman"/>
          <w:color w:val="262626"/>
          <w:sz w:val="24"/>
          <w:szCs w:val="24"/>
          <w:lang w:val="tt-RU"/>
        </w:rPr>
        <w:t>-</w:t>
      </w:r>
      <w:r w:rsidRPr="002D7605">
        <w:rPr>
          <w:rFonts w:ascii="Times New Roman" w:hAnsi="Times New Roman"/>
          <w:noProof/>
          <w:sz w:val="24"/>
          <w:szCs w:val="24"/>
          <w:lang w:val="tt-RU"/>
        </w:rPr>
        <w:t xml:space="preserve"> план төзү, план буенча сочинение язу;</w:t>
      </w:r>
    </w:p>
    <w:p w:rsidR="00D42CF2" w:rsidRPr="002D7605" w:rsidRDefault="00D42CF2" w:rsidP="00D42CF2">
      <w:pPr>
        <w:spacing w:after="0"/>
        <w:jc w:val="both"/>
        <w:rPr>
          <w:rFonts w:ascii="Times New Roman" w:hAnsi="Times New Roman"/>
          <w:sz w:val="24"/>
          <w:szCs w:val="24"/>
          <w:lang w:val="tt-RU"/>
        </w:rPr>
      </w:pPr>
      <w:r w:rsidRPr="002D7605">
        <w:rPr>
          <w:rFonts w:ascii="Times New Roman" w:hAnsi="Times New Roman"/>
          <w:noProof/>
          <w:sz w:val="24"/>
          <w:szCs w:val="24"/>
          <w:lang w:val="tt-RU"/>
        </w:rPr>
        <w:t>-</w:t>
      </w:r>
      <w:r w:rsidRPr="002D7605">
        <w:rPr>
          <w:rFonts w:ascii="Times New Roman" w:hAnsi="Times New Roman"/>
          <w:sz w:val="24"/>
          <w:szCs w:val="24"/>
          <w:lang w:val="tt-RU"/>
        </w:rPr>
        <w:t xml:space="preserve"> хат язу тәртибенә нигезләнеп хат язу;</w:t>
      </w:r>
    </w:p>
    <w:p w:rsidR="00D42CF2" w:rsidRPr="002D7605" w:rsidRDefault="00D42CF2" w:rsidP="00D42CF2">
      <w:pPr>
        <w:spacing w:after="0"/>
        <w:jc w:val="both"/>
        <w:rPr>
          <w:rFonts w:ascii="Times New Roman" w:hAnsi="Times New Roman"/>
          <w:sz w:val="24"/>
          <w:szCs w:val="24"/>
          <w:lang w:val="tt-RU"/>
        </w:rPr>
      </w:pPr>
      <w:r w:rsidRPr="002D7605">
        <w:rPr>
          <w:rFonts w:ascii="Times New Roman" w:hAnsi="Times New Roman"/>
          <w:sz w:val="24"/>
          <w:szCs w:val="24"/>
          <w:lang w:val="tt-RU"/>
        </w:rPr>
        <w:t>- открыткага котлау язарга өйрәнү;</w:t>
      </w:r>
    </w:p>
    <w:p w:rsidR="00D42CF2" w:rsidRPr="002D7605" w:rsidRDefault="00D42CF2" w:rsidP="00D42CF2">
      <w:pPr>
        <w:spacing w:after="0"/>
        <w:jc w:val="both"/>
        <w:rPr>
          <w:rFonts w:ascii="Times New Roman" w:hAnsi="Times New Roman"/>
          <w:sz w:val="24"/>
          <w:szCs w:val="24"/>
          <w:lang w:val="tt-RU"/>
        </w:rPr>
      </w:pPr>
      <w:r w:rsidRPr="002D7605">
        <w:rPr>
          <w:rFonts w:ascii="Times New Roman" w:eastAsia="Times New Roman" w:hAnsi="Times New Roman"/>
          <w:sz w:val="24"/>
          <w:szCs w:val="24"/>
          <w:lang w:val="tt-RU"/>
        </w:rPr>
        <w:t>-</w:t>
      </w:r>
      <w:r w:rsidRPr="002D7605">
        <w:rPr>
          <w:rFonts w:ascii="Times New Roman" w:hAnsi="Times New Roman"/>
          <w:sz w:val="24"/>
          <w:szCs w:val="24"/>
          <w:lang w:val="tt-RU"/>
        </w:rPr>
        <w:t xml:space="preserve"> дәфтәр белән эшли белү;</w:t>
      </w:r>
    </w:p>
    <w:p w:rsidR="00D42CF2" w:rsidRPr="002D7605" w:rsidRDefault="00D42CF2" w:rsidP="00D42CF2">
      <w:pPr>
        <w:pStyle w:val="aa"/>
        <w:tabs>
          <w:tab w:val="left" w:pos="13500"/>
          <w:tab w:val="left" w:pos="13680"/>
        </w:tabs>
        <w:rPr>
          <w:rFonts w:ascii="Times New Roman" w:hAnsi="Times New Roman"/>
          <w:szCs w:val="24"/>
          <w:lang w:val="tt-RU"/>
        </w:rPr>
      </w:pPr>
      <w:r w:rsidRPr="002D7605">
        <w:rPr>
          <w:rFonts w:ascii="Times New Roman" w:hAnsi="Times New Roman"/>
          <w:szCs w:val="24"/>
          <w:lang w:val="tt-RU"/>
        </w:rPr>
        <w:t>-язма әсбаплардан дөрес файдалану;</w:t>
      </w:r>
    </w:p>
    <w:p w:rsidR="00D42CF2" w:rsidRPr="002D7605" w:rsidRDefault="00D42CF2" w:rsidP="00D42CF2">
      <w:pPr>
        <w:pStyle w:val="aa"/>
        <w:tabs>
          <w:tab w:val="left" w:pos="13500"/>
          <w:tab w:val="left" w:pos="13680"/>
        </w:tabs>
        <w:rPr>
          <w:rFonts w:ascii="Times New Roman" w:hAnsi="Times New Roman"/>
          <w:szCs w:val="24"/>
          <w:lang w:val="tt-RU"/>
        </w:rPr>
      </w:pPr>
      <w:r w:rsidRPr="002D7605">
        <w:rPr>
          <w:rFonts w:ascii="Times New Roman" w:hAnsi="Times New Roman"/>
          <w:szCs w:val="24"/>
          <w:lang w:val="tt-RU"/>
        </w:rPr>
        <w:t>-дөрес итеп утыру;</w:t>
      </w:r>
    </w:p>
    <w:p w:rsidR="00D42CF2" w:rsidRPr="002D7605" w:rsidRDefault="00D42CF2" w:rsidP="00D42CF2">
      <w:pPr>
        <w:pStyle w:val="aa"/>
        <w:tabs>
          <w:tab w:val="left" w:pos="13500"/>
          <w:tab w:val="left" w:pos="13680"/>
        </w:tabs>
        <w:jc w:val="both"/>
        <w:rPr>
          <w:rFonts w:ascii="Times New Roman" w:hAnsi="Times New Roman"/>
          <w:szCs w:val="24"/>
          <w:lang w:val="tt-RU"/>
        </w:rPr>
      </w:pPr>
      <w:r w:rsidRPr="002D7605">
        <w:rPr>
          <w:rFonts w:ascii="Times New Roman" w:hAnsi="Times New Roman"/>
          <w:noProof/>
          <w:szCs w:val="24"/>
          <w:lang w:val="tt-RU"/>
        </w:rPr>
        <w:t>-</w:t>
      </w:r>
      <w:r w:rsidRPr="002D7605">
        <w:rPr>
          <w:rFonts w:ascii="Times New Roman" w:hAnsi="Times New Roman"/>
          <w:szCs w:val="24"/>
          <w:lang w:val="tt-RU"/>
        </w:rPr>
        <w:t xml:space="preserve"> таблица белән эшләү.</w:t>
      </w:r>
    </w:p>
    <w:p w:rsidR="00D42CF2" w:rsidRPr="002D7605" w:rsidRDefault="00D42CF2" w:rsidP="00D42CF2">
      <w:pPr>
        <w:pStyle w:val="aa"/>
        <w:ind w:firstLine="284"/>
        <w:jc w:val="both"/>
        <w:rPr>
          <w:rFonts w:ascii="Times New Roman" w:hAnsi="Times New Roman"/>
          <w:szCs w:val="24"/>
          <w:lang w:val="tt-RU"/>
        </w:rPr>
      </w:pPr>
    </w:p>
    <w:p w:rsidR="00D42CF2" w:rsidRPr="002D7605" w:rsidRDefault="00D42CF2" w:rsidP="00D42CF2">
      <w:pPr>
        <w:pStyle w:val="aa"/>
        <w:ind w:firstLine="284"/>
        <w:jc w:val="both"/>
        <w:rPr>
          <w:rFonts w:ascii="Times New Roman" w:hAnsi="Times New Roman"/>
          <w:szCs w:val="24"/>
          <w:lang w:val="tt-RU"/>
        </w:rPr>
      </w:pPr>
    </w:p>
    <w:p w:rsidR="00996A91" w:rsidRPr="00996A91" w:rsidRDefault="00996A91" w:rsidP="00996A91">
      <w:pPr>
        <w:spacing w:after="0" w:line="240" w:lineRule="auto"/>
        <w:rPr>
          <w:rFonts w:ascii="Times New Roman" w:eastAsia="Times New Roman" w:hAnsi="Times New Roman" w:cs="Times New Roman"/>
          <w:b/>
          <w:sz w:val="24"/>
          <w:szCs w:val="24"/>
          <w:lang w:val="tt-RU" w:eastAsia="ru-RU"/>
        </w:rPr>
      </w:pPr>
    </w:p>
    <w:p w:rsidR="00996A91" w:rsidRPr="00996A91" w:rsidRDefault="00996A91" w:rsidP="00996A91">
      <w:pPr>
        <w:spacing w:after="0" w:line="240" w:lineRule="auto"/>
        <w:rPr>
          <w:rFonts w:ascii="Times New Roman" w:eastAsia="Times New Roman" w:hAnsi="Times New Roman" w:cs="Times New Roman"/>
          <w:b/>
          <w:sz w:val="24"/>
          <w:szCs w:val="24"/>
          <w:lang w:val="tt-RU" w:eastAsia="ru-RU"/>
        </w:rPr>
      </w:pPr>
    </w:p>
    <w:p w:rsidR="00996A91" w:rsidRPr="00996A91" w:rsidRDefault="00996A91" w:rsidP="00996A91">
      <w:pPr>
        <w:spacing w:after="0" w:line="240" w:lineRule="auto"/>
        <w:rPr>
          <w:rFonts w:ascii="Times New Roman" w:eastAsia="Times New Roman" w:hAnsi="Times New Roman" w:cs="Times New Roman"/>
          <w:b/>
          <w:sz w:val="24"/>
          <w:szCs w:val="24"/>
          <w:lang w:val="tt-RU" w:eastAsia="ru-RU"/>
        </w:rPr>
      </w:pPr>
    </w:p>
    <w:p w:rsidR="00996A91" w:rsidRPr="00996A91" w:rsidRDefault="00996A91" w:rsidP="00996A91">
      <w:pPr>
        <w:shd w:val="clear" w:color="auto" w:fill="FFFFFF"/>
        <w:autoSpaceDE w:val="0"/>
        <w:autoSpaceDN w:val="0"/>
        <w:adjustRightInd w:val="0"/>
        <w:spacing w:after="0" w:line="240" w:lineRule="auto"/>
        <w:rPr>
          <w:rFonts w:ascii="Times New Roman" w:eastAsia="Times New Roman" w:hAnsi="Times New Roman" w:cs="Times New Roman"/>
          <w:b/>
          <w:bCs/>
          <w:noProof/>
          <w:color w:val="000000" w:themeColor="text1"/>
          <w:sz w:val="24"/>
          <w:szCs w:val="24"/>
          <w:lang w:val="tt-RU" w:eastAsia="ru-RU"/>
        </w:rPr>
      </w:pPr>
    </w:p>
    <w:p w:rsidR="00996A91" w:rsidRPr="00996A91" w:rsidRDefault="00996A91" w:rsidP="00996A91">
      <w:pPr>
        <w:shd w:val="clear" w:color="auto" w:fill="FFFFFF"/>
        <w:autoSpaceDE w:val="0"/>
        <w:autoSpaceDN w:val="0"/>
        <w:adjustRightInd w:val="0"/>
        <w:spacing w:after="0" w:line="240" w:lineRule="auto"/>
        <w:rPr>
          <w:rFonts w:ascii="Times New Roman" w:eastAsia="Times New Roman" w:hAnsi="Times New Roman" w:cs="Times New Roman"/>
          <w:b/>
          <w:bCs/>
          <w:noProof/>
          <w:color w:val="000000" w:themeColor="text1"/>
          <w:sz w:val="24"/>
          <w:szCs w:val="24"/>
          <w:lang w:val="tt-RU" w:eastAsia="ru-RU"/>
        </w:rPr>
      </w:pPr>
    </w:p>
    <w:p w:rsidR="00996A91" w:rsidRPr="00996A91" w:rsidRDefault="00996A91" w:rsidP="00996A91">
      <w:pPr>
        <w:shd w:val="clear" w:color="auto" w:fill="FFFFFF"/>
        <w:autoSpaceDE w:val="0"/>
        <w:autoSpaceDN w:val="0"/>
        <w:adjustRightInd w:val="0"/>
        <w:spacing w:after="0" w:line="240" w:lineRule="auto"/>
        <w:rPr>
          <w:rFonts w:ascii="Times New Roman" w:eastAsia="Times New Roman" w:hAnsi="Times New Roman" w:cs="Times New Roman"/>
          <w:b/>
          <w:bCs/>
          <w:noProof/>
          <w:color w:val="000000"/>
          <w:sz w:val="24"/>
          <w:szCs w:val="24"/>
          <w:lang w:val="tt-RU" w:eastAsia="ru-RU"/>
        </w:rPr>
      </w:pPr>
    </w:p>
    <w:p w:rsidR="00996A91" w:rsidRPr="00996A91" w:rsidRDefault="00996A91" w:rsidP="00996A91">
      <w:pPr>
        <w:shd w:val="clear" w:color="auto" w:fill="FFFFFF"/>
        <w:autoSpaceDE w:val="0"/>
        <w:autoSpaceDN w:val="0"/>
        <w:adjustRightInd w:val="0"/>
        <w:spacing w:after="0" w:line="240" w:lineRule="auto"/>
        <w:rPr>
          <w:rFonts w:ascii="Times New Roman" w:eastAsia="Times New Roman" w:hAnsi="Times New Roman" w:cs="Times New Roman"/>
          <w:b/>
          <w:bCs/>
          <w:noProof/>
          <w:color w:val="000000"/>
          <w:sz w:val="24"/>
          <w:szCs w:val="24"/>
          <w:lang w:val="tt-RU" w:eastAsia="ru-RU"/>
        </w:rPr>
      </w:pPr>
    </w:p>
    <w:p w:rsidR="00996A91" w:rsidRPr="00996A91" w:rsidRDefault="00996A91" w:rsidP="00996A91">
      <w:pPr>
        <w:shd w:val="clear" w:color="auto" w:fill="FFFFFF"/>
        <w:autoSpaceDE w:val="0"/>
        <w:autoSpaceDN w:val="0"/>
        <w:adjustRightInd w:val="0"/>
        <w:spacing w:after="0" w:line="240" w:lineRule="auto"/>
        <w:rPr>
          <w:rFonts w:ascii="Times New Roman" w:eastAsia="Times New Roman" w:hAnsi="Times New Roman" w:cs="Times New Roman"/>
          <w:b/>
          <w:bCs/>
          <w:noProof/>
          <w:color w:val="000000"/>
          <w:sz w:val="24"/>
          <w:szCs w:val="24"/>
          <w:lang w:val="tt-RU" w:eastAsia="ru-RU"/>
        </w:rPr>
      </w:pPr>
    </w:p>
    <w:p w:rsidR="00996A91" w:rsidRPr="00996A91" w:rsidRDefault="00996A91" w:rsidP="00996A91">
      <w:pPr>
        <w:shd w:val="clear" w:color="auto" w:fill="FFFFFF"/>
        <w:autoSpaceDE w:val="0"/>
        <w:autoSpaceDN w:val="0"/>
        <w:adjustRightInd w:val="0"/>
        <w:spacing w:after="0" w:line="240" w:lineRule="auto"/>
        <w:rPr>
          <w:rFonts w:ascii="Times New Roman" w:eastAsia="Times New Roman" w:hAnsi="Times New Roman" w:cs="Times New Roman"/>
          <w:b/>
          <w:bCs/>
          <w:noProof/>
          <w:color w:val="000000"/>
          <w:sz w:val="24"/>
          <w:szCs w:val="24"/>
          <w:lang w:val="tt-RU" w:eastAsia="ru-RU"/>
        </w:rPr>
      </w:pPr>
    </w:p>
    <w:p w:rsidR="00996A91" w:rsidRPr="00996A91" w:rsidRDefault="00996A91" w:rsidP="00996A91">
      <w:pPr>
        <w:autoSpaceDE w:val="0"/>
        <w:autoSpaceDN w:val="0"/>
        <w:adjustRightInd w:val="0"/>
        <w:spacing w:after="0" w:line="240" w:lineRule="auto"/>
        <w:rPr>
          <w:rFonts w:ascii="Times New Roman" w:eastAsia="Times New Roman" w:hAnsi="Times New Roman" w:cs="Times New Roman"/>
          <w:b/>
          <w:bCs/>
          <w:noProof/>
          <w:color w:val="000000"/>
          <w:sz w:val="24"/>
          <w:szCs w:val="24"/>
          <w:lang w:val="tt-RU" w:eastAsia="ru-RU"/>
        </w:rPr>
      </w:pPr>
    </w:p>
    <w:p w:rsidR="00996A91" w:rsidRPr="00996A91" w:rsidRDefault="00996A91" w:rsidP="00996A91">
      <w:pPr>
        <w:autoSpaceDE w:val="0"/>
        <w:autoSpaceDN w:val="0"/>
        <w:adjustRightInd w:val="0"/>
        <w:spacing w:after="0" w:line="240" w:lineRule="auto"/>
        <w:rPr>
          <w:rFonts w:ascii="Times New Roman" w:eastAsia="Times New Roman" w:hAnsi="Times New Roman" w:cs="Times New Roman"/>
          <w:b/>
          <w:sz w:val="24"/>
          <w:szCs w:val="24"/>
          <w:lang w:val="tt-RU" w:eastAsia="ru-RU"/>
        </w:rPr>
      </w:pPr>
      <w:r w:rsidRPr="00996A91">
        <w:rPr>
          <w:rFonts w:ascii="Times New Roman" w:eastAsia="Times New Roman" w:hAnsi="Times New Roman" w:cs="Times New Roman"/>
          <w:b/>
          <w:bCs/>
          <w:noProof/>
          <w:color w:val="000000"/>
          <w:sz w:val="24"/>
          <w:szCs w:val="24"/>
          <w:lang w:val="tt-RU" w:eastAsia="ru-RU"/>
        </w:rPr>
        <w:t xml:space="preserve">                                                     </w:t>
      </w:r>
      <w:r w:rsidRPr="00996A91">
        <w:rPr>
          <w:rFonts w:ascii="Times New Roman" w:eastAsia="Times New Roman" w:hAnsi="Times New Roman" w:cs="Times New Roman"/>
          <w:b/>
          <w:sz w:val="24"/>
          <w:szCs w:val="24"/>
          <w:lang w:val="tt-RU" w:eastAsia="ru-RU"/>
        </w:rPr>
        <w:t xml:space="preserve">                                         </w:t>
      </w:r>
      <w:proofErr w:type="spellStart"/>
      <w:proofErr w:type="gramStart"/>
      <w:r w:rsidRPr="00996A91">
        <w:rPr>
          <w:rFonts w:ascii="Times New Roman" w:eastAsia="Times New Roman" w:hAnsi="Times New Roman" w:cs="Times New Roman"/>
          <w:b/>
          <w:sz w:val="28"/>
          <w:szCs w:val="28"/>
          <w:lang w:eastAsia="ru-RU"/>
        </w:rPr>
        <w:t>Календарь-тематик</w:t>
      </w:r>
      <w:proofErr w:type="spellEnd"/>
      <w:proofErr w:type="gramEnd"/>
      <w:r w:rsidRPr="00996A91">
        <w:rPr>
          <w:rFonts w:ascii="Times New Roman" w:eastAsia="Times New Roman" w:hAnsi="Times New Roman" w:cs="Times New Roman"/>
          <w:b/>
          <w:sz w:val="28"/>
          <w:szCs w:val="28"/>
          <w:lang w:eastAsia="ru-RU"/>
        </w:rPr>
        <w:t xml:space="preserve"> </w:t>
      </w:r>
      <w:proofErr w:type="spellStart"/>
      <w:r w:rsidRPr="00996A91">
        <w:rPr>
          <w:rFonts w:ascii="Times New Roman" w:eastAsia="Times New Roman" w:hAnsi="Times New Roman" w:cs="Times New Roman"/>
          <w:b/>
          <w:sz w:val="28"/>
          <w:szCs w:val="28"/>
          <w:lang w:eastAsia="ru-RU"/>
        </w:rPr>
        <w:t>планлаштыру</w:t>
      </w:r>
      <w:proofErr w:type="spellEnd"/>
    </w:p>
    <w:p w:rsidR="00996A91" w:rsidRPr="00996A91" w:rsidRDefault="00996A91" w:rsidP="00996A91">
      <w:pPr>
        <w:spacing w:after="0" w:line="240" w:lineRule="auto"/>
        <w:jc w:val="center"/>
        <w:rPr>
          <w:rFonts w:ascii="Times New Roman" w:eastAsia="Times New Roman" w:hAnsi="Times New Roman" w:cs="Times New Roman"/>
          <w:b/>
          <w:sz w:val="24"/>
          <w:szCs w:val="24"/>
          <w:lang w:val="tt-RU" w:eastAsia="ru-RU"/>
        </w:rPr>
      </w:pPr>
    </w:p>
    <w:tbl>
      <w:tblPr>
        <w:tblW w:w="130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9"/>
        <w:gridCol w:w="5963"/>
        <w:gridCol w:w="567"/>
        <w:gridCol w:w="1134"/>
        <w:gridCol w:w="1134"/>
        <w:gridCol w:w="1276"/>
        <w:gridCol w:w="236"/>
        <w:gridCol w:w="2032"/>
      </w:tblGrid>
      <w:tr w:rsidR="00943946" w:rsidRPr="00996A91" w:rsidTr="00A02596">
        <w:trPr>
          <w:trHeight w:val="465"/>
        </w:trPr>
        <w:tc>
          <w:tcPr>
            <w:tcW w:w="699" w:type="dxa"/>
            <w:vMerge w:val="restart"/>
            <w:shd w:val="clear" w:color="auto" w:fill="auto"/>
            <w:hideMark/>
          </w:tcPr>
          <w:p w:rsidR="00943946" w:rsidRPr="00996A91" w:rsidRDefault="00943946" w:rsidP="00996A91">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96A91">
              <w:rPr>
                <w:rFonts w:ascii="Times New Roman" w:eastAsia="Times New Roman" w:hAnsi="Times New Roman" w:cs="Times New Roman"/>
                <w:noProof/>
                <w:sz w:val="24"/>
                <w:szCs w:val="24"/>
                <w:lang w:eastAsia="ru-RU"/>
              </w:rPr>
              <w:t>№</w:t>
            </w:r>
          </w:p>
        </w:tc>
        <w:tc>
          <w:tcPr>
            <w:tcW w:w="6530" w:type="dxa"/>
            <w:gridSpan w:val="2"/>
            <w:vMerge w:val="restart"/>
            <w:shd w:val="clear" w:color="auto" w:fill="auto"/>
            <w:hideMark/>
          </w:tcPr>
          <w:p w:rsidR="00943946" w:rsidRPr="00996A91" w:rsidRDefault="00943946" w:rsidP="00996A91">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96A91">
              <w:rPr>
                <w:rFonts w:ascii="Times New Roman" w:eastAsia="Times New Roman" w:hAnsi="Times New Roman" w:cs="Times New Roman"/>
                <w:noProof/>
                <w:sz w:val="24"/>
                <w:szCs w:val="24"/>
                <w:lang w:eastAsia="ru-RU"/>
              </w:rPr>
              <w:t>Дәрес</w:t>
            </w:r>
            <w:r w:rsidRPr="00996A91">
              <w:rPr>
                <w:rFonts w:ascii="Times New Roman" w:eastAsia="Times New Roman" w:hAnsi="Times New Roman" w:cs="Times New Roman"/>
                <w:sz w:val="24"/>
                <w:szCs w:val="24"/>
                <w:lang w:eastAsia="ru-RU"/>
              </w:rPr>
              <w:t xml:space="preserve">  </w:t>
            </w:r>
            <w:r w:rsidRPr="00996A91">
              <w:rPr>
                <w:rFonts w:ascii="Times New Roman" w:eastAsia="Times New Roman" w:hAnsi="Times New Roman" w:cs="Times New Roman"/>
                <w:noProof/>
                <w:sz w:val="24"/>
                <w:szCs w:val="24"/>
                <w:lang w:eastAsia="ru-RU"/>
              </w:rPr>
              <w:t>темасы</w:t>
            </w:r>
          </w:p>
        </w:tc>
        <w:tc>
          <w:tcPr>
            <w:tcW w:w="1134" w:type="dxa"/>
            <w:vMerge w:val="restart"/>
            <w:shd w:val="clear" w:color="auto" w:fill="auto"/>
            <w:hideMark/>
          </w:tcPr>
          <w:p w:rsidR="00A02596" w:rsidRDefault="00943946" w:rsidP="00996A91">
            <w:pPr>
              <w:shd w:val="clear" w:color="auto" w:fill="FFFFFF"/>
              <w:autoSpaceDE w:val="0"/>
              <w:autoSpaceDN w:val="0"/>
              <w:adjustRightInd w:val="0"/>
              <w:spacing w:after="0" w:line="240" w:lineRule="auto"/>
              <w:jc w:val="center"/>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 xml:space="preserve">Сәг </w:t>
            </w:r>
          </w:p>
          <w:p w:rsidR="00943946" w:rsidRPr="00996A91" w:rsidRDefault="00943946" w:rsidP="00A02596">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саны</w:t>
            </w:r>
          </w:p>
        </w:tc>
        <w:tc>
          <w:tcPr>
            <w:tcW w:w="2410" w:type="dxa"/>
            <w:gridSpan w:val="2"/>
            <w:shd w:val="clear" w:color="auto" w:fill="auto"/>
          </w:tcPr>
          <w:p w:rsidR="00943946" w:rsidRPr="00996A91" w:rsidRDefault="00943946" w:rsidP="00996A91">
            <w:pPr>
              <w:shd w:val="clear" w:color="auto" w:fill="FFFFFF"/>
              <w:autoSpaceDE w:val="0"/>
              <w:autoSpaceDN w:val="0"/>
              <w:adjustRightInd w:val="0"/>
              <w:spacing w:after="0" w:line="240" w:lineRule="auto"/>
              <w:jc w:val="center"/>
              <w:rPr>
                <w:rFonts w:ascii="Times New Roman" w:eastAsia="Times New Roman" w:hAnsi="Times New Roman" w:cs="Times New Roman"/>
                <w:noProof/>
                <w:sz w:val="24"/>
                <w:szCs w:val="24"/>
                <w:lang w:eastAsia="ru-RU"/>
              </w:rPr>
            </w:pPr>
            <w:r w:rsidRPr="00996A91">
              <w:rPr>
                <w:rFonts w:ascii="Times New Roman" w:eastAsia="Times New Roman" w:hAnsi="Times New Roman" w:cs="Times New Roman"/>
                <w:noProof/>
                <w:sz w:val="24"/>
                <w:szCs w:val="24"/>
                <w:lang w:eastAsia="ru-RU"/>
              </w:rPr>
              <w:t>дата</w:t>
            </w:r>
          </w:p>
        </w:tc>
        <w:tc>
          <w:tcPr>
            <w:tcW w:w="2268" w:type="dxa"/>
            <w:gridSpan w:val="2"/>
            <w:shd w:val="clear" w:color="auto" w:fill="auto"/>
          </w:tcPr>
          <w:p w:rsidR="00943946" w:rsidRPr="00996A91" w:rsidRDefault="00943946" w:rsidP="00996A91">
            <w:pPr>
              <w:shd w:val="clear" w:color="auto" w:fill="FFFFFF"/>
              <w:autoSpaceDE w:val="0"/>
              <w:autoSpaceDN w:val="0"/>
              <w:adjustRightInd w:val="0"/>
              <w:spacing w:after="0" w:line="240" w:lineRule="auto"/>
              <w:jc w:val="center"/>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eastAsia="ru-RU"/>
              </w:rPr>
              <w:t>Иск</w:t>
            </w:r>
            <w:r w:rsidRPr="00996A91">
              <w:rPr>
                <w:rFonts w:ascii="Times New Roman" w:eastAsia="Times New Roman" w:hAnsi="Times New Roman" w:cs="Times New Roman"/>
                <w:noProof/>
                <w:sz w:val="24"/>
                <w:szCs w:val="24"/>
                <w:lang w:val="tt-RU" w:eastAsia="ru-RU"/>
              </w:rPr>
              <w:t>әрмә</w:t>
            </w:r>
          </w:p>
        </w:tc>
      </w:tr>
      <w:tr w:rsidR="00943946" w:rsidRPr="00996A91" w:rsidTr="00A02596">
        <w:trPr>
          <w:trHeight w:val="315"/>
        </w:trPr>
        <w:tc>
          <w:tcPr>
            <w:tcW w:w="699" w:type="dxa"/>
            <w:vMerge/>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eastAsia="ru-RU"/>
              </w:rPr>
            </w:pPr>
          </w:p>
        </w:tc>
        <w:tc>
          <w:tcPr>
            <w:tcW w:w="6530" w:type="dxa"/>
            <w:gridSpan w:val="2"/>
            <w:vMerge/>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eastAsia="ru-RU"/>
              </w:rPr>
            </w:pPr>
          </w:p>
        </w:tc>
        <w:tc>
          <w:tcPr>
            <w:tcW w:w="1134" w:type="dxa"/>
            <w:vMerge/>
            <w:shd w:val="clear" w:color="auto" w:fill="auto"/>
            <w:textDirection w:val="btLr"/>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eastAsia="ru-RU"/>
              </w:rPr>
            </w:pPr>
          </w:p>
        </w:tc>
        <w:tc>
          <w:tcPr>
            <w:tcW w:w="1134" w:type="dxa"/>
            <w:shd w:val="clear" w:color="auto" w:fill="auto"/>
          </w:tcPr>
          <w:p w:rsidR="00943946" w:rsidRPr="00996A91" w:rsidRDefault="00943946" w:rsidP="00996A91">
            <w:pPr>
              <w:shd w:val="clear" w:color="auto" w:fill="FFFFFF"/>
              <w:autoSpaceDE w:val="0"/>
              <w:autoSpaceDN w:val="0"/>
              <w:adjustRightInd w:val="0"/>
              <w:spacing w:after="0" w:line="240" w:lineRule="auto"/>
              <w:ind w:left="-43" w:firstLine="43"/>
              <w:rPr>
                <w:rFonts w:ascii="Times New Roman" w:eastAsia="Times New Roman" w:hAnsi="Times New Roman" w:cs="Times New Roman"/>
                <w:noProof/>
                <w:sz w:val="24"/>
                <w:szCs w:val="24"/>
                <w:lang w:eastAsia="ru-RU"/>
              </w:rPr>
            </w:pPr>
            <w:r w:rsidRPr="00996A91">
              <w:rPr>
                <w:rFonts w:ascii="Times New Roman" w:eastAsia="Times New Roman" w:hAnsi="Times New Roman" w:cs="Times New Roman"/>
                <w:noProof/>
                <w:sz w:val="24"/>
                <w:szCs w:val="24"/>
                <w:lang w:eastAsia="ru-RU"/>
              </w:rPr>
              <w:t>план</w:t>
            </w:r>
          </w:p>
        </w:tc>
        <w:tc>
          <w:tcPr>
            <w:tcW w:w="1276" w:type="dxa"/>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eastAsia="ru-RU"/>
              </w:rPr>
            </w:pPr>
            <w:r w:rsidRPr="00996A91">
              <w:rPr>
                <w:rFonts w:ascii="Times New Roman" w:eastAsia="Times New Roman" w:hAnsi="Times New Roman" w:cs="Times New Roman"/>
                <w:noProof/>
                <w:sz w:val="24"/>
                <w:szCs w:val="24"/>
                <w:lang w:eastAsia="ru-RU"/>
              </w:rPr>
              <w:t>факт</w:t>
            </w:r>
          </w:p>
        </w:tc>
        <w:tc>
          <w:tcPr>
            <w:tcW w:w="2268" w:type="dxa"/>
            <w:gridSpan w:val="2"/>
            <w:shd w:val="clear" w:color="auto" w:fill="auto"/>
            <w:textDirection w:val="btLr"/>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eastAsia="ru-RU"/>
              </w:rPr>
            </w:pPr>
          </w:p>
        </w:tc>
      </w:tr>
      <w:tr w:rsidR="00943946" w:rsidRPr="00996A91" w:rsidTr="00A02596">
        <w:trPr>
          <w:trHeight w:val="321"/>
        </w:trPr>
        <w:tc>
          <w:tcPr>
            <w:tcW w:w="699" w:type="dxa"/>
            <w:shd w:val="clear" w:color="auto" w:fill="auto"/>
          </w:tcPr>
          <w:p w:rsidR="00943946" w:rsidRPr="00996A91" w:rsidRDefault="00943946" w:rsidP="00996A91">
            <w:pPr>
              <w:spacing w:after="0" w:line="240" w:lineRule="auto"/>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1</w:t>
            </w:r>
          </w:p>
        </w:tc>
        <w:tc>
          <w:tcPr>
            <w:tcW w:w="6530" w:type="dxa"/>
            <w:gridSpan w:val="2"/>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color w:val="000000"/>
                <w:sz w:val="24"/>
                <w:szCs w:val="24"/>
                <w:shd w:val="clear" w:color="auto" w:fill="FFFFFF"/>
                <w:lang w:val="tt-RU" w:eastAsia="ru-RU"/>
              </w:rPr>
              <w:t>1-3нче сыйныфларда үткәннәрне кабатлау.</w:t>
            </w:r>
            <w:r w:rsidRPr="00996A91">
              <w:rPr>
                <w:rFonts w:ascii="Times New Roman" w:eastAsia="Times New Roman" w:hAnsi="Times New Roman" w:cs="Times New Roman"/>
                <w:sz w:val="24"/>
                <w:szCs w:val="24"/>
                <w:lang w:val="tt-RU" w:eastAsia="ru-RU"/>
              </w:rPr>
              <w:t xml:space="preserve"> Сузык һәм тартык  авазлар</w:t>
            </w:r>
          </w:p>
        </w:tc>
        <w:tc>
          <w:tcPr>
            <w:tcW w:w="1134" w:type="dxa"/>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96A91">
              <w:rPr>
                <w:rFonts w:ascii="Times New Roman" w:eastAsia="Times New Roman" w:hAnsi="Times New Roman" w:cs="Times New Roman"/>
                <w:sz w:val="24"/>
                <w:szCs w:val="24"/>
                <w:lang w:eastAsia="ru-RU"/>
              </w:rPr>
              <w:t>1</w:t>
            </w:r>
          </w:p>
        </w:tc>
        <w:tc>
          <w:tcPr>
            <w:tcW w:w="1134" w:type="dxa"/>
            <w:shd w:val="clear" w:color="auto" w:fill="auto"/>
          </w:tcPr>
          <w:p w:rsidR="00943946"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1.09</w:t>
            </w:r>
          </w:p>
        </w:tc>
        <w:tc>
          <w:tcPr>
            <w:tcW w:w="1276" w:type="dxa"/>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eastAsia="ru-RU"/>
              </w:rPr>
            </w:pPr>
          </w:p>
        </w:tc>
      </w:tr>
      <w:tr w:rsidR="00943946" w:rsidRPr="00996A91" w:rsidTr="00A02596">
        <w:trPr>
          <w:trHeight w:val="385"/>
        </w:trPr>
        <w:tc>
          <w:tcPr>
            <w:tcW w:w="699" w:type="dxa"/>
            <w:shd w:val="clear" w:color="auto" w:fill="auto"/>
          </w:tcPr>
          <w:p w:rsidR="00943946" w:rsidRPr="00996A91" w:rsidRDefault="00943946" w:rsidP="00996A91">
            <w:pPr>
              <w:spacing w:after="0" w:line="240" w:lineRule="auto"/>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2</w:t>
            </w:r>
          </w:p>
        </w:tc>
        <w:tc>
          <w:tcPr>
            <w:tcW w:w="6530" w:type="dxa"/>
            <w:gridSpan w:val="2"/>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 xml:space="preserve">“Җәйге истәлекләр” - сочинение  язу </w:t>
            </w:r>
          </w:p>
        </w:tc>
        <w:tc>
          <w:tcPr>
            <w:tcW w:w="1134" w:type="dxa"/>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1</w:t>
            </w:r>
          </w:p>
        </w:tc>
        <w:tc>
          <w:tcPr>
            <w:tcW w:w="1134" w:type="dxa"/>
            <w:shd w:val="clear" w:color="auto" w:fill="auto"/>
          </w:tcPr>
          <w:p w:rsidR="00943946"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2.09</w:t>
            </w:r>
          </w:p>
        </w:tc>
        <w:tc>
          <w:tcPr>
            <w:tcW w:w="1276" w:type="dxa"/>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943946" w:rsidRPr="00996A91" w:rsidTr="00A02596">
        <w:trPr>
          <w:trHeight w:val="465"/>
        </w:trPr>
        <w:tc>
          <w:tcPr>
            <w:tcW w:w="699" w:type="dxa"/>
            <w:shd w:val="clear" w:color="auto" w:fill="auto"/>
          </w:tcPr>
          <w:p w:rsidR="00943946" w:rsidRPr="00996A91" w:rsidRDefault="00943946" w:rsidP="00996A91">
            <w:pPr>
              <w:spacing w:after="0" w:line="240" w:lineRule="auto"/>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3</w:t>
            </w:r>
          </w:p>
        </w:tc>
        <w:tc>
          <w:tcPr>
            <w:tcW w:w="6530" w:type="dxa"/>
            <w:gridSpan w:val="2"/>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Үткәннәрне кабатлау: авзлар һәм хәрефләр.</w:t>
            </w:r>
          </w:p>
        </w:tc>
        <w:tc>
          <w:tcPr>
            <w:tcW w:w="1134" w:type="dxa"/>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1</w:t>
            </w:r>
          </w:p>
        </w:tc>
        <w:tc>
          <w:tcPr>
            <w:tcW w:w="1134" w:type="dxa"/>
            <w:shd w:val="clear" w:color="auto" w:fill="auto"/>
          </w:tcPr>
          <w:p w:rsidR="00943946"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5.09</w:t>
            </w:r>
          </w:p>
        </w:tc>
        <w:tc>
          <w:tcPr>
            <w:tcW w:w="1276" w:type="dxa"/>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943946" w:rsidRPr="00996A91" w:rsidTr="00A02596">
        <w:trPr>
          <w:trHeight w:val="403"/>
        </w:trPr>
        <w:tc>
          <w:tcPr>
            <w:tcW w:w="699" w:type="dxa"/>
            <w:shd w:val="clear" w:color="auto" w:fill="auto"/>
          </w:tcPr>
          <w:p w:rsidR="00943946" w:rsidRPr="00996A91" w:rsidRDefault="00943946" w:rsidP="00996A91">
            <w:pPr>
              <w:spacing w:after="0" w:line="240" w:lineRule="auto"/>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4</w:t>
            </w:r>
          </w:p>
        </w:tc>
        <w:tc>
          <w:tcPr>
            <w:tcW w:w="6530" w:type="dxa"/>
            <w:gridSpan w:val="2"/>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Кереш контроль эш – аңлатмалы диктант “Җәйрән” (Я.Х.Абдрәхимова”Диктантлар1-4”. Методик әсбап”-4 сыйныф)</w:t>
            </w:r>
          </w:p>
        </w:tc>
        <w:tc>
          <w:tcPr>
            <w:tcW w:w="1134" w:type="dxa"/>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1</w:t>
            </w:r>
          </w:p>
        </w:tc>
        <w:tc>
          <w:tcPr>
            <w:tcW w:w="1134" w:type="dxa"/>
            <w:shd w:val="clear" w:color="auto" w:fill="auto"/>
          </w:tcPr>
          <w:p w:rsidR="00943946"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8.09</w:t>
            </w:r>
          </w:p>
        </w:tc>
        <w:tc>
          <w:tcPr>
            <w:tcW w:w="1276" w:type="dxa"/>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943946" w:rsidRPr="00996A91" w:rsidTr="00A02596">
        <w:trPr>
          <w:trHeight w:val="403"/>
        </w:trPr>
        <w:tc>
          <w:tcPr>
            <w:tcW w:w="699" w:type="dxa"/>
            <w:shd w:val="clear" w:color="auto" w:fill="auto"/>
          </w:tcPr>
          <w:p w:rsidR="00943946" w:rsidRPr="00996A91" w:rsidRDefault="00943946" w:rsidP="00996A91">
            <w:pPr>
              <w:spacing w:after="0" w:line="240" w:lineRule="auto"/>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5</w:t>
            </w:r>
          </w:p>
        </w:tc>
        <w:tc>
          <w:tcPr>
            <w:tcW w:w="6530" w:type="dxa"/>
            <w:gridSpan w:val="2"/>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Хаталар өстендә эш. Тамыр һәм кушымча.</w:t>
            </w:r>
          </w:p>
        </w:tc>
        <w:tc>
          <w:tcPr>
            <w:tcW w:w="1134" w:type="dxa"/>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1</w:t>
            </w:r>
          </w:p>
        </w:tc>
        <w:tc>
          <w:tcPr>
            <w:tcW w:w="1134" w:type="dxa"/>
            <w:shd w:val="clear" w:color="auto" w:fill="auto"/>
          </w:tcPr>
          <w:p w:rsidR="00943946"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9.09</w:t>
            </w:r>
          </w:p>
        </w:tc>
        <w:tc>
          <w:tcPr>
            <w:tcW w:w="1276" w:type="dxa"/>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943946" w:rsidRPr="00996A91" w:rsidTr="00A02596">
        <w:trPr>
          <w:trHeight w:val="403"/>
        </w:trPr>
        <w:tc>
          <w:tcPr>
            <w:tcW w:w="699" w:type="dxa"/>
            <w:shd w:val="clear" w:color="auto" w:fill="auto"/>
          </w:tcPr>
          <w:p w:rsidR="00943946" w:rsidRPr="00996A91" w:rsidRDefault="00943946" w:rsidP="00996A91">
            <w:pPr>
              <w:spacing w:after="0" w:line="240" w:lineRule="auto"/>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6</w:t>
            </w:r>
          </w:p>
        </w:tc>
        <w:tc>
          <w:tcPr>
            <w:tcW w:w="6530" w:type="dxa"/>
            <w:gridSpan w:val="2"/>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Сүз төркемнәре.</w:t>
            </w:r>
          </w:p>
        </w:tc>
        <w:tc>
          <w:tcPr>
            <w:tcW w:w="1134" w:type="dxa"/>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1</w:t>
            </w:r>
          </w:p>
        </w:tc>
        <w:tc>
          <w:tcPr>
            <w:tcW w:w="1134" w:type="dxa"/>
            <w:shd w:val="clear" w:color="auto" w:fill="auto"/>
          </w:tcPr>
          <w:p w:rsidR="00943946"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15.09</w:t>
            </w:r>
          </w:p>
        </w:tc>
        <w:tc>
          <w:tcPr>
            <w:tcW w:w="1276" w:type="dxa"/>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943946" w:rsidRPr="00996A91" w:rsidTr="00A02596">
        <w:trPr>
          <w:trHeight w:val="620"/>
        </w:trPr>
        <w:tc>
          <w:tcPr>
            <w:tcW w:w="699" w:type="dxa"/>
            <w:shd w:val="clear" w:color="auto" w:fill="auto"/>
          </w:tcPr>
          <w:p w:rsidR="00943946" w:rsidRPr="00996A91" w:rsidRDefault="00943946" w:rsidP="00996A91">
            <w:pPr>
              <w:spacing w:after="0" w:line="240" w:lineRule="auto"/>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7</w:t>
            </w:r>
          </w:p>
        </w:tc>
        <w:tc>
          <w:tcPr>
            <w:tcW w:w="6530" w:type="dxa"/>
            <w:gridSpan w:val="2"/>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 xml:space="preserve">Үткәннәрне ныгыту. </w:t>
            </w:r>
          </w:p>
        </w:tc>
        <w:tc>
          <w:tcPr>
            <w:tcW w:w="1134" w:type="dxa"/>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1</w:t>
            </w:r>
          </w:p>
        </w:tc>
        <w:tc>
          <w:tcPr>
            <w:tcW w:w="1134" w:type="dxa"/>
            <w:shd w:val="clear" w:color="auto" w:fill="auto"/>
          </w:tcPr>
          <w:p w:rsidR="00943946"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15.09</w:t>
            </w:r>
          </w:p>
        </w:tc>
        <w:tc>
          <w:tcPr>
            <w:tcW w:w="1276" w:type="dxa"/>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943946" w:rsidRPr="00765F4B" w:rsidTr="00A02596">
        <w:trPr>
          <w:trHeight w:val="421"/>
        </w:trPr>
        <w:tc>
          <w:tcPr>
            <w:tcW w:w="699" w:type="dxa"/>
            <w:shd w:val="clear" w:color="auto" w:fill="auto"/>
          </w:tcPr>
          <w:p w:rsidR="00943946" w:rsidRPr="00996A91" w:rsidRDefault="00943946" w:rsidP="00996A91">
            <w:pPr>
              <w:spacing w:after="0" w:line="240" w:lineRule="auto"/>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8</w:t>
            </w:r>
          </w:p>
        </w:tc>
        <w:tc>
          <w:tcPr>
            <w:tcW w:w="6530" w:type="dxa"/>
            <w:gridSpan w:val="2"/>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shd w:val="clear" w:color="auto" w:fill="FFFFFF"/>
                <w:lang w:val="tt-RU" w:eastAsia="ru-RU"/>
              </w:rPr>
            </w:pPr>
            <w:r w:rsidRPr="00996A91">
              <w:rPr>
                <w:rFonts w:ascii="Times New Roman" w:eastAsia="Times New Roman" w:hAnsi="Times New Roman" w:cs="Times New Roman"/>
                <w:color w:val="000000"/>
                <w:sz w:val="24"/>
                <w:szCs w:val="24"/>
                <w:shd w:val="clear" w:color="auto" w:fill="FFFFFF"/>
                <w:lang w:val="tt-RU" w:eastAsia="ru-RU"/>
              </w:rPr>
              <w:t>Аңлатмалы диктант (3 сыйныфта үткә</w:t>
            </w:r>
            <w:r>
              <w:rPr>
                <w:rFonts w:ascii="Times New Roman" w:eastAsia="Times New Roman" w:hAnsi="Times New Roman" w:cs="Times New Roman"/>
                <w:color w:val="000000"/>
                <w:sz w:val="24"/>
                <w:szCs w:val="24"/>
                <w:shd w:val="clear" w:color="auto" w:fill="FFFFFF"/>
                <w:lang w:val="tt-RU" w:eastAsia="ru-RU"/>
              </w:rPr>
              <w:t>ннәрне кабатлау) "Зәңгәр чишмә авылы.</w:t>
            </w:r>
            <w:r w:rsidRPr="00996A91">
              <w:rPr>
                <w:rFonts w:ascii="Times New Roman" w:eastAsia="Times New Roman" w:hAnsi="Times New Roman" w:cs="Times New Roman"/>
                <w:color w:val="000000"/>
                <w:sz w:val="24"/>
                <w:szCs w:val="24"/>
                <w:shd w:val="clear" w:color="auto" w:fill="FFFFFF"/>
                <w:lang w:val="tt-RU" w:eastAsia="ru-RU"/>
              </w:rPr>
              <w:t xml:space="preserve">" </w:t>
            </w:r>
            <w:r>
              <w:rPr>
                <w:rFonts w:ascii="Times New Roman" w:eastAsia="Times New Roman" w:hAnsi="Times New Roman" w:cs="Times New Roman"/>
                <w:color w:val="000000"/>
                <w:sz w:val="24"/>
                <w:szCs w:val="24"/>
                <w:shd w:val="clear" w:color="auto" w:fill="FFFFFF"/>
                <w:lang w:val="tt-RU" w:eastAsia="ru-RU"/>
              </w:rPr>
              <w:t>(кушымта)</w:t>
            </w:r>
            <w:r w:rsidRPr="00996A91">
              <w:rPr>
                <w:rFonts w:ascii="Times New Roman" w:eastAsia="Times New Roman" w:hAnsi="Times New Roman" w:cs="Times New Roman"/>
                <w:color w:val="000000"/>
                <w:sz w:val="24"/>
                <w:szCs w:val="24"/>
                <w:shd w:val="clear" w:color="auto" w:fill="FFFFFF"/>
                <w:lang w:val="tt-RU" w:eastAsia="ru-RU"/>
              </w:rPr>
              <w:t xml:space="preserve"> </w:t>
            </w:r>
          </w:p>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color w:val="000000"/>
                <w:sz w:val="24"/>
                <w:szCs w:val="24"/>
                <w:shd w:val="clear" w:color="auto" w:fill="FFFFFF"/>
                <w:lang w:val="tt-RU" w:eastAsia="ru-RU"/>
              </w:rPr>
              <w:t>Ныгыту күнегүләре.</w:t>
            </w:r>
            <w:r w:rsidRPr="00996A91">
              <w:rPr>
                <w:rFonts w:ascii="Times New Roman" w:eastAsia="Times New Roman" w:hAnsi="Times New Roman" w:cs="Times New Roman"/>
                <w:noProof/>
                <w:sz w:val="24"/>
                <w:szCs w:val="24"/>
                <w:lang w:val="tt-RU" w:eastAsia="ru-RU"/>
              </w:rPr>
              <w:t xml:space="preserve"> </w:t>
            </w:r>
          </w:p>
        </w:tc>
        <w:tc>
          <w:tcPr>
            <w:tcW w:w="1134" w:type="dxa"/>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1</w:t>
            </w:r>
          </w:p>
        </w:tc>
        <w:tc>
          <w:tcPr>
            <w:tcW w:w="1134" w:type="dxa"/>
            <w:shd w:val="clear" w:color="auto" w:fill="auto"/>
          </w:tcPr>
          <w:p w:rsidR="00943946"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16.09</w:t>
            </w:r>
          </w:p>
        </w:tc>
        <w:tc>
          <w:tcPr>
            <w:tcW w:w="1276" w:type="dxa"/>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943946" w:rsidRPr="00943946" w:rsidTr="00A02596">
        <w:trPr>
          <w:gridAfter w:val="1"/>
          <w:wAfter w:w="2032" w:type="dxa"/>
          <w:trHeight w:val="358"/>
        </w:trPr>
        <w:tc>
          <w:tcPr>
            <w:tcW w:w="699" w:type="dxa"/>
            <w:shd w:val="clear" w:color="auto" w:fill="auto"/>
          </w:tcPr>
          <w:p w:rsidR="00943946" w:rsidRPr="00996A91" w:rsidRDefault="00943946" w:rsidP="00996A91">
            <w:pPr>
              <w:spacing w:after="0" w:line="240" w:lineRule="auto"/>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9</w:t>
            </w:r>
          </w:p>
        </w:tc>
        <w:tc>
          <w:tcPr>
            <w:tcW w:w="6530" w:type="dxa"/>
            <w:gridSpan w:val="2"/>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Хаталар өстендә эш. Сүз төркемнәрен кабатлау.</w:t>
            </w:r>
          </w:p>
        </w:tc>
        <w:tc>
          <w:tcPr>
            <w:tcW w:w="1134" w:type="dxa"/>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1</w:t>
            </w:r>
          </w:p>
        </w:tc>
        <w:tc>
          <w:tcPr>
            <w:tcW w:w="1134" w:type="dxa"/>
          </w:tcPr>
          <w:p w:rsidR="00943946"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19.09</w:t>
            </w:r>
          </w:p>
        </w:tc>
        <w:tc>
          <w:tcPr>
            <w:tcW w:w="1276" w:type="dxa"/>
            <w:shd w:val="clear" w:color="auto" w:fill="auto"/>
          </w:tcPr>
          <w:p w:rsidR="00943946" w:rsidRPr="00996A91"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36" w:type="dxa"/>
            <w:shd w:val="clear" w:color="auto" w:fill="auto"/>
          </w:tcPr>
          <w:p w:rsidR="00943946" w:rsidRPr="00943946" w:rsidRDefault="00943946" w:rsidP="00996A91">
            <w:pPr>
              <w:shd w:val="clear" w:color="auto" w:fill="FFFFFF"/>
              <w:autoSpaceDE w:val="0"/>
              <w:autoSpaceDN w:val="0"/>
              <w:adjustRightInd w:val="0"/>
              <w:spacing w:after="0" w:line="240" w:lineRule="auto"/>
              <w:rPr>
                <w:rFonts w:ascii="Times New Roman" w:eastAsia="Times New Roman" w:hAnsi="Times New Roman" w:cs="Times New Roman"/>
                <w:noProof/>
                <w:sz w:val="28"/>
                <w:szCs w:val="24"/>
                <w:lang w:val="tt-RU" w:eastAsia="ru-RU"/>
              </w:rPr>
            </w:pPr>
          </w:p>
        </w:tc>
      </w:tr>
      <w:tr w:rsidR="006C0542" w:rsidRPr="00996A91" w:rsidTr="00A02596">
        <w:trPr>
          <w:trHeight w:val="451"/>
        </w:trPr>
        <w:tc>
          <w:tcPr>
            <w:tcW w:w="699" w:type="dxa"/>
            <w:shd w:val="clear" w:color="auto" w:fill="auto"/>
          </w:tcPr>
          <w:p w:rsidR="006C0542" w:rsidRPr="00996A91" w:rsidRDefault="006C0542" w:rsidP="00996A91">
            <w:pPr>
              <w:spacing w:after="0" w:line="240" w:lineRule="auto"/>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10</w:t>
            </w:r>
          </w:p>
        </w:tc>
        <w:tc>
          <w:tcPr>
            <w:tcW w:w="6530" w:type="dxa"/>
            <w:gridSpan w:val="2"/>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Сүзнең төп лексик мәгънәсе</w:t>
            </w:r>
          </w:p>
        </w:tc>
        <w:tc>
          <w:tcPr>
            <w:tcW w:w="1134" w:type="dxa"/>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1</w:t>
            </w:r>
          </w:p>
        </w:tc>
        <w:tc>
          <w:tcPr>
            <w:tcW w:w="1134" w:type="dxa"/>
            <w:shd w:val="clear" w:color="auto" w:fill="auto"/>
          </w:tcPr>
          <w:p w:rsidR="006C0542"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22.09</w:t>
            </w:r>
          </w:p>
        </w:tc>
        <w:tc>
          <w:tcPr>
            <w:tcW w:w="1276" w:type="dxa"/>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C0542" w:rsidRPr="00996A91" w:rsidTr="00A02596">
        <w:trPr>
          <w:trHeight w:val="395"/>
        </w:trPr>
        <w:tc>
          <w:tcPr>
            <w:tcW w:w="699" w:type="dxa"/>
            <w:shd w:val="clear" w:color="auto" w:fill="auto"/>
          </w:tcPr>
          <w:p w:rsidR="006C0542" w:rsidRPr="00996A91" w:rsidRDefault="006C0542" w:rsidP="00996A91">
            <w:pPr>
              <w:spacing w:after="0" w:line="240" w:lineRule="auto"/>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11</w:t>
            </w:r>
          </w:p>
        </w:tc>
        <w:tc>
          <w:tcPr>
            <w:tcW w:w="6530" w:type="dxa"/>
            <w:gridSpan w:val="2"/>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Алынма сүзләр .</w:t>
            </w:r>
          </w:p>
        </w:tc>
        <w:tc>
          <w:tcPr>
            <w:tcW w:w="1134" w:type="dxa"/>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1</w:t>
            </w:r>
          </w:p>
        </w:tc>
        <w:tc>
          <w:tcPr>
            <w:tcW w:w="1134" w:type="dxa"/>
            <w:shd w:val="clear" w:color="auto" w:fill="auto"/>
          </w:tcPr>
          <w:p w:rsidR="006C0542"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23.09</w:t>
            </w:r>
          </w:p>
        </w:tc>
        <w:tc>
          <w:tcPr>
            <w:tcW w:w="1276" w:type="dxa"/>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C0542" w:rsidRPr="00996A91" w:rsidTr="00A02596">
        <w:trPr>
          <w:trHeight w:val="395"/>
        </w:trPr>
        <w:tc>
          <w:tcPr>
            <w:tcW w:w="699" w:type="dxa"/>
            <w:shd w:val="clear" w:color="auto" w:fill="auto"/>
          </w:tcPr>
          <w:p w:rsidR="006C0542" w:rsidRPr="00996A91" w:rsidRDefault="006C0542" w:rsidP="00996A91">
            <w:pPr>
              <w:spacing w:after="0" w:line="240" w:lineRule="auto"/>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12</w:t>
            </w:r>
          </w:p>
        </w:tc>
        <w:tc>
          <w:tcPr>
            <w:tcW w:w="6530" w:type="dxa"/>
            <w:gridSpan w:val="2"/>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Алынма сүзләрне ныгыту.</w:t>
            </w:r>
          </w:p>
        </w:tc>
        <w:tc>
          <w:tcPr>
            <w:tcW w:w="1134" w:type="dxa"/>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1</w:t>
            </w:r>
          </w:p>
        </w:tc>
        <w:tc>
          <w:tcPr>
            <w:tcW w:w="1134" w:type="dxa"/>
            <w:shd w:val="clear" w:color="auto" w:fill="auto"/>
          </w:tcPr>
          <w:p w:rsidR="006C0542"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26.09</w:t>
            </w:r>
          </w:p>
        </w:tc>
        <w:tc>
          <w:tcPr>
            <w:tcW w:w="1276" w:type="dxa"/>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C0542" w:rsidRPr="00996A91" w:rsidTr="00A02596">
        <w:trPr>
          <w:trHeight w:val="418"/>
        </w:trPr>
        <w:tc>
          <w:tcPr>
            <w:tcW w:w="699" w:type="dxa"/>
            <w:shd w:val="clear" w:color="auto" w:fill="auto"/>
          </w:tcPr>
          <w:p w:rsidR="006C0542" w:rsidRPr="00996A91" w:rsidRDefault="006C0542" w:rsidP="00996A91">
            <w:pPr>
              <w:spacing w:after="0" w:line="240" w:lineRule="auto"/>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13</w:t>
            </w:r>
          </w:p>
        </w:tc>
        <w:tc>
          <w:tcPr>
            <w:tcW w:w="6530" w:type="dxa"/>
            <w:gridSpan w:val="2"/>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Бер мәгънәле һәм күп мәгънәле сүзләр</w:t>
            </w:r>
          </w:p>
        </w:tc>
        <w:tc>
          <w:tcPr>
            <w:tcW w:w="1134" w:type="dxa"/>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6C0542"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29.09</w:t>
            </w:r>
          </w:p>
        </w:tc>
        <w:tc>
          <w:tcPr>
            <w:tcW w:w="1276" w:type="dxa"/>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C0542" w:rsidRPr="00996A91" w:rsidTr="00A02596">
        <w:trPr>
          <w:trHeight w:val="426"/>
        </w:trPr>
        <w:tc>
          <w:tcPr>
            <w:tcW w:w="699" w:type="dxa"/>
            <w:shd w:val="clear" w:color="auto" w:fill="auto"/>
          </w:tcPr>
          <w:p w:rsidR="006C0542" w:rsidRPr="00996A91" w:rsidRDefault="006C0542" w:rsidP="00996A91">
            <w:pPr>
              <w:spacing w:after="0" w:line="240" w:lineRule="auto"/>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14</w:t>
            </w:r>
          </w:p>
        </w:tc>
        <w:tc>
          <w:tcPr>
            <w:tcW w:w="6530" w:type="dxa"/>
            <w:gridSpan w:val="2"/>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Тотрыклы  сүзтезмәләр</w:t>
            </w:r>
          </w:p>
        </w:tc>
        <w:tc>
          <w:tcPr>
            <w:tcW w:w="1134" w:type="dxa"/>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b/>
                <w:noProof/>
                <w:sz w:val="24"/>
                <w:szCs w:val="24"/>
                <w:lang w:val="tt-RU" w:eastAsia="ru-RU"/>
              </w:rPr>
            </w:pPr>
            <w:r w:rsidRPr="00996A91">
              <w:rPr>
                <w:rFonts w:ascii="Times New Roman" w:eastAsia="Times New Roman" w:hAnsi="Times New Roman" w:cs="Times New Roman"/>
                <w:b/>
                <w:noProof/>
                <w:sz w:val="24"/>
                <w:szCs w:val="24"/>
                <w:lang w:val="tt-RU" w:eastAsia="ru-RU"/>
              </w:rPr>
              <w:t>1</w:t>
            </w:r>
          </w:p>
        </w:tc>
        <w:tc>
          <w:tcPr>
            <w:tcW w:w="1134" w:type="dxa"/>
            <w:shd w:val="clear" w:color="auto" w:fill="auto"/>
          </w:tcPr>
          <w:p w:rsidR="006C0542"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30.09</w:t>
            </w:r>
          </w:p>
        </w:tc>
        <w:tc>
          <w:tcPr>
            <w:tcW w:w="1276" w:type="dxa"/>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C0542" w:rsidRPr="00996A91" w:rsidTr="00A02596">
        <w:trPr>
          <w:trHeight w:val="436"/>
        </w:trPr>
        <w:tc>
          <w:tcPr>
            <w:tcW w:w="699" w:type="dxa"/>
            <w:shd w:val="clear" w:color="auto" w:fill="auto"/>
          </w:tcPr>
          <w:p w:rsidR="006C0542" w:rsidRPr="00996A91" w:rsidRDefault="006C0542" w:rsidP="00996A91">
            <w:pPr>
              <w:spacing w:after="0" w:line="240" w:lineRule="auto"/>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15</w:t>
            </w:r>
          </w:p>
        </w:tc>
        <w:tc>
          <w:tcPr>
            <w:tcW w:w="6530" w:type="dxa"/>
            <w:gridSpan w:val="2"/>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Омонимнар</w:t>
            </w:r>
          </w:p>
        </w:tc>
        <w:tc>
          <w:tcPr>
            <w:tcW w:w="1134" w:type="dxa"/>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6C0542"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3.10</w:t>
            </w:r>
          </w:p>
        </w:tc>
        <w:tc>
          <w:tcPr>
            <w:tcW w:w="1276" w:type="dxa"/>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C0542" w:rsidRPr="00996A91" w:rsidTr="00A02596">
        <w:trPr>
          <w:trHeight w:val="391"/>
        </w:trPr>
        <w:tc>
          <w:tcPr>
            <w:tcW w:w="699" w:type="dxa"/>
            <w:shd w:val="clear" w:color="auto" w:fill="auto"/>
          </w:tcPr>
          <w:p w:rsidR="006C0542" w:rsidRPr="00996A91" w:rsidRDefault="006C0542" w:rsidP="00996A91">
            <w:pPr>
              <w:spacing w:after="0" w:line="240" w:lineRule="auto"/>
              <w:jc w:val="both"/>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16</w:t>
            </w:r>
          </w:p>
        </w:tc>
        <w:tc>
          <w:tcPr>
            <w:tcW w:w="6530" w:type="dxa"/>
            <w:gridSpan w:val="2"/>
            <w:shd w:val="clear" w:color="auto" w:fill="auto"/>
            <w:hideMark/>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Синонимнар, антонимнар</w:t>
            </w:r>
          </w:p>
        </w:tc>
        <w:tc>
          <w:tcPr>
            <w:tcW w:w="1134" w:type="dxa"/>
            <w:shd w:val="clear" w:color="auto" w:fill="auto"/>
            <w:hideMark/>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6C0542"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6.10</w:t>
            </w:r>
          </w:p>
        </w:tc>
        <w:tc>
          <w:tcPr>
            <w:tcW w:w="1276" w:type="dxa"/>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C0542" w:rsidRPr="00996A91" w:rsidTr="00A02596">
        <w:trPr>
          <w:trHeight w:val="596"/>
        </w:trPr>
        <w:tc>
          <w:tcPr>
            <w:tcW w:w="699" w:type="dxa"/>
            <w:shd w:val="clear" w:color="auto" w:fill="auto"/>
          </w:tcPr>
          <w:p w:rsidR="006C0542" w:rsidRPr="00996A91" w:rsidRDefault="006C0542"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lastRenderedPageBreak/>
              <w:t>17</w:t>
            </w:r>
          </w:p>
        </w:tc>
        <w:tc>
          <w:tcPr>
            <w:tcW w:w="6530" w:type="dxa"/>
            <w:gridSpan w:val="2"/>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“Алынма сүзләр” темасына изложение язу: “Чуар тавык”</w:t>
            </w:r>
            <w:r w:rsidRPr="00996A91">
              <w:rPr>
                <w:rFonts w:ascii="Times New Roman" w:eastAsia="Times New Roman" w:hAnsi="Times New Roman" w:cs="Times New Roman"/>
                <w:sz w:val="24"/>
                <w:szCs w:val="24"/>
                <w:lang w:val="tt-RU" w:eastAsia="ru-RU"/>
              </w:rPr>
              <w:t xml:space="preserve"> (Кәбирова Х.И. “Башлангыч сыйныфлар өчен имлалар җыентыгы”).</w:t>
            </w:r>
          </w:p>
        </w:tc>
        <w:tc>
          <w:tcPr>
            <w:tcW w:w="1134" w:type="dxa"/>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96A91">
              <w:rPr>
                <w:rFonts w:ascii="Times New Roman" w:eastAsia="Times New Roman" w:hAnsi="Times New Roman" w:cs="Times New Roman"/>
                <w:noProof/>
                <w:sz w:val="24"/>
                <w:szCs w:val="24"/>
                <w:lang w:eastAsia="ru-RU"/>
              </w:rPr>
              <w:t>1</w:t>
            </w:r>
          </w:p>
        </w:tc>
        <w:tc>
          <w:tcPr>
            <w:tcW w:w="1134" w:type="dxa"/>
            <w:shd w:val="clear" w:color="auto" w:fill="auto"/>
          </w:tcPr>
          <w:p w:rsidR="006C0542"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7.10</w:t>
            </w:r>
          </w:p>
        </w:tc>
        <w:tc>
          <w:tcPr>
            <w:tcW w:w="1276" w:type="dxa"/>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C0542" w:rsidRPr="00996A91" w:rsidTr="00A02596">
        <w:trPr>
          <w:trHeight w:val="500"/>
        </w:trPr>
        <w:tc>
          <w:tcPr>
            <w:tcW w:w="699" w:type="dxa"/>
            <w:shd w:val="clear" w:color="auto" w:fill="auto"/>
          </w:tcPr>
          <w:p w:rsidR="006C0542" w:rsidRPr="00996A91" w:rsidRDefault="006C0542"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18</w:t>
            </w:r>
          </w:p>
        </w:tc>
        <w:tc>
          <w:tcPr>
            <w:tcW w:w="6530" w:type="dxa"/>
            <w:gridSpan w:val="2"/>
            <w:shd w:val="clear" w:color="auto" w:fill="auto"/>
            <w:hideMark/>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“Сүз. Телнең сүзлек байлыгы. Сүзнең лексик мәгънәсе” темасын кабатлау. Тест №1.</w:t>
            </w:r>
          </w:p>
        </w:tc>
        <w:tc>
          <w:tcPr>
            <w:tcW w:w="1134" w:type="dxa"/>
            <w:shd w:val="clear" w:color="auto" w:fill="auto"/>
            <w:hideMark/>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96A91">
              <w:rPr>
                <w:rFonts w:ascii="Times New Roman" w:eastAsia="Times New Roman" w:hAnsi="Times New Roman" w:cs="Times New Roman"/>
                <w:noProof/>
                <w:sz w:val="24"/>
                <w:szCs w:val="24"/>
                <w:lang w:eastAsia="ru-RU"/>
              </w:rPr>
              <w:t>1</w:t>
            </w:r>
          </w:p>
        </w:tc>
        <w:tc>
          <w:tcPr>
            <w:tcW w:w="1134" w:type="dxa"/>
            <w:shd w:val="clear" w:color="auto" w:fill="auto"/>
          </w:tcPr>
          <w:p w:rsidR="006C0542"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10.10</w:t>
            </w:r>
          </w:p>
        </w:tc>
        <w:tc>
          <w:tcPr>
            <w:tcW w:w="1276" w:type="dxa"/>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C0542" w:rsidRPr="00996A91" w:rsidTr="00A02596">
        <w:trPr>
          <w:trHeight w:val="429"/>
        </w:trPr>
        <w:tc>
          <w:tcPr>
            <w:tcW w:w="699" w:type="dxa"/>
            <w:shd w:val="clear" w:color="auto" w:fill="auto"/>
          </w:tcPr>
          <w:p w:rsidR="006C0542" w:rsidRPr="00996A91" w:rsidRDefault="006C0542"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19</w:t>
            </w:r>
          </w:p>
        </w:tc>
        <w:tc>
          <w:tcPr>
            <w:tcW w:w="6530" w:type="dxa"/>
            <w:gridSpan w:val="2"/>
            <w:shd w:val="clear" w:color="auto" w:fill="auto"/>
            <w:hideMark/>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Хаталар өстендә эш. Тамыр һәм кушымча</w:t>
            </w:r>
          </w:p>
        </w:tc>
        <w:tc>
          <w:tcPr>
            <w:tcW w:w="1134" w:type="dxa"/>
            <w:shd w:val="clear" w:color="auto" w:fill="auto"/>
            <w:hideMark/>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6C0542"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13.10</w:t>
            </w:r>
          </w:p>
        </w:tc>
        <w:tc>
          <w:tcPr>
            <w:tcW w:w="1276" w:type="dxa"/>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C0542" w:rsidRPr="00996A91" w:rsidTr="00A02596">
        <w:trPr>
          <w:trHeight w:val="583"/>
        </w:trPr>
        <w:tc>
          <w:tcPr>
            <w:tcW w:w="699" w:type="dxa"/>
            <w:shd w:val="clear" w:color="auto" w:fill="auto"/>
          </w:tcPr>
          <w:p w:rsidR="006C0542" w:rsidRPr="00996A91" w:rsidRDefault="006C0542"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20</w:t>
            </w:r>
          </w:p>
        </w:tc>
        <w:tc>
          <w:tcPr>
            <w:tcW w:w="6530" w:type="dxa"/>
            <w:gridSpan w:val="2"/>
            <w:shd w:val="clear" w:color="auto" w:fill="auto"/>
            <w:hideMark/>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iCs/>
                <w:noProof/>
                <w:sz w:val="24"/>
                <w:szCs w:val="24"/>
                <w:lang w:val="tt-RU" w:eastAsia="ru-RU"/>
              </w:rPr>
              <w:t>Сүз ясагыч кушымчалар</w:t>
            </w:r>
          </w:p>
        </w:tc>
        <w:tc>
          <w:tcPr>
            <w:tcW w:w="1134" w:type="dxa"/>
            <w:shd w:val="clear" w:color="auto" w:fill="auto"/>
            <w:hideMark/>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6C0542"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14.10</w:t>
            </w:r>
          </w:p>
        </w:tc>
        <w:tc>
          <w:tcPr>
            <w:tcW w:w="1276" w:type="dxa"/>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C0542" w:rsidRPr="00996A91" w:rsidRDefault="006C0542"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7C2924" w:rsidRPr="00996A91" w:rsidTr="00A02596">
        <w:trPr>
          <w:trHeight w:val="549"/>
        </w:trPr>
        <w:tc>
          <w:tcPr>
            <w:tcW w:w="699" w:type="dxa"/>
            <w:shd w:val="clear" w:color="auto" w:fill="auto"/>
          </w:tcPr>
          <w:p w:rsidR="007C2924" w:rsidRPr="00996A91" w:rsidRDefault="007C2924"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21</w:t>
            </w:r>
          </w:p>
        </w:tc>
        <w:tc>
          <w:tcPr>
            <w:tcW w:w="6530" w:type="dxa"/>
            <w:gridSpan w:val="2"/>
            <w:shd w:val="clear" w:color="auto" w:fill="auto"/>
            <w:hideMark/>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iCs/>
                <w:noProof/>
                <w:sz w:val="24"/>
                <w:szCs w:val="24"/>
                <w:lang w:val="tt-RU" w:eastAsia="ru-RU"/>
              </w:rPr>
              <w:t>Төрләндергеч кушымчалар</w:t>
            </w:r>
          </w:p>
        </w:tc>
        <w:tc>
          <w:tcPr>
            <w:tcW w:w="1134" w:type="dxa"/>
            <w:shd w:val="clear" w:color="auto" w:fill="auto"/>
            <w:hideMark/>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7C2924"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17.10</w:t>
            </w:r>
          </w:p>
        </w:tc>
        <w:tc>
          <w:tcPr>
            <w:tcW w:w="1276" w:type="dxa"/>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7C2924" w:rsidRPr="00996A91" w:rsidTr="00A02596">
        <w:trPr>
          <w:trHeight w:val="381"/>
        </w:trPr>
        <w:tc>
          <w:tcPr>
            <w:tcW w:w="699" w:type="dxa"/>
            <w:shd w:val="clear" w:color="auto" w:fill="auto"/>
          </w:tcPr>
          <w:p w:rsidR="007C2924" w:rsidRPr="00996A91" w:rsidRDefault="007C2924"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22</w:t>
            </w:r>
          </w:p>
        </w:tc>
        <w:tc>
          <w:tcPr>
            <w:tcW w:w="6530" w:type="dxa"/>
            <w:gridSpan w:val="2"/>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Кушма сүзләр</w:t>
            </w:r>
          </w:p>
        </w:tc>
        <w:tc>
          <w:tcPr>
            <w:tcW w:w="1134" w:type="dxa"/>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96A91">
              <w:rPr>
                <w:rFonts w:ascii="Times New Roman" w:eastAsia="Times New Roman" w:hAnsi="Times New Roman" w:cs="Times New Roman"/>
                <w:noProof/>
                <w:sz w:val="24"/>
                <w:szCs w:val="24"/>
                <w:lang w:eastAsia="ru-RU"/>
              </w:rPr>
              <w:t>1</w:t>
            </w:r>
          </w:p>
        </w:tc>
        <w:tc>
          <w:tcPr>
            <w:tcW w:w="1134" w:type="dxa"/>
            <w:shd w:val="clear" w:color="auto" w:fill="auto"/>
          </w:tcPr>
          <w:p w:rsidR="007C2924"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20.10</w:t>
            </w:r>
          </w:p>
        </w:tc>
        <w:tc>
          <w:tcPr>
            <w:tcW w:w="1276" w:type="dxa"/>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7C2924" w:rsidRPr="00996A91" w:rsidTr="00A02596">
        <w:trPr>
          <w:trHeight w:val="381"/>
        </w:trPr>
        <w:tc>
          <w:tcPr>
            <w:tcW w:w="699" w:type="dxa"/>
            <w:shd w:val="clear" w:color="auto" w:fill="auto"/>
          </w:tcPr>
          <w:p w:rsidR="007C2924" w:rsidRPr="00996A91" w:rsidRDefault="007C2924"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23</w:t>
            </w:r>
          </w:p>
        </w:tc>
        <w:tc>
          <w:tcPr>
            <w:tcW w:w="6530" w:type="dxa"/>
            <w:gridSpan w:val="2"/>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Парлы сүзләр</w:t>
            </w:r>
          </w:p>
        </w:tc>
        <w:tc>
          <w:tcPr>
            <w:tcW w:w="1134" w:type="dxa"/>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7C2924"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21.10</w:t>
            </w:r>
          </w:p>
        </w:tc>
        <w:tc>
          <w:tcPr>
            <w:tcW w:w="1276" w:type="dxa"/>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7C2924" w:rsidRPr="00996A91" w:rsidTr="00A02596">
        <w:trPr>
          <w:trHeight w:val="381"/>
        </w:trPr>
        <w:tc>
          <w:tcPr>
            <w:tcW w:w="699" w:type="dxa"/>
            <w:shd w:val="clear" w:color="auto" w:fill="auto"/>
          </w:tcPr>
          <w:p w:rsidR="007C2924" w:rsidRPr="00996A91" w:rsidRDefault="007C2924"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24</w:t>
            </w:r>
          </w:p>
        </w:tc>
        <w:tc>
          <w:tcPr>
            <w:tcW w:w="6530" w:type="dxa"/>
            <w:gridSpan w:val="2"/>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noProof/>
                <w:sz w:val="24"/>
                <w:szCs w:val="24"/>
                <w:lang w:val="tt-RU" w:eastAsia="ru-RU"/>
              </w:rPr>
              <w:t>Кушма сүзләр темасына күнегүләр эшләү</w:t>
            </w:r>
          </w:p>
        </w:tc>
        <w:tc>
          <w:tcPr>
            <w:tcW w:w="1134" w:type="dxa"/>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7C2924"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24.10</w:t>
            </w:r>
          </w:p>
        </w:tc>
        <w:tc>
          <w:tcPr>
            <w:tcW w:w="1276" w:type="dxa"/>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7C2924" w:rsidRPr="00996A91" w:rsidTr="00A02596">
        <w:trPr>
          <w:trHeight w:val="454"/>
        </w:trPr>
        <w:tc>
          <w:tcPr>
            <w:tcW w:w="699" w:type="dxa"/>
            <w:shd w:val="clear" w:color="auto" w:fill="auto"/>
          </w:tcPr>
          <w:p w:rsidR="007C2924" w:rsidRPr="00996A91" w:rsidRDefault="007C2924"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25</w:t>
            </w:r>
          </w:p>
        </w:tc>
        <w:tc>
          <w:tcPr>
            <w:tcW w:w="6530" w:type="dxa"/>
            <w:gridSpan w:val="2"/>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iCs/>
                <w:noProof/>
                <w:sz w:val="24"/>
                <w:szCs w:val="24"/>
                <w:lang w:val="tt-RU" w:eastAsia="ru-RU"/>
              </w:rPr>
              <w:t>Тезмә сүзләр</w:t>
            </w:r>
          </w:p>
        </w:tc>
        <w:tc>
          <w:tcPr>
            <w:tcW w:w="1134" w:type="dxa"/>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b/>
                <w:noProof/>
                <w:sz w:val="24"/>
                <w:szCs w:val="24"/>
                <w:lang w:val="tt-RU" w:eastAsia="ru-RU"/>
              </w:rPr>
            </w:pPr>
            <w:r w:rsidRPr="00996A91">
              <w:rPr>
                <w:rFonts w:ascii="Times New Roman" w:eastAsia="Times New Roman" w:hAnsi="Times New Roman" w:cs="Times New Roman"/>
                <w:b/>
                <w:noProof/>
                <w:sz w:val="24"/>
                <w:szCs w:val="24"/>
                <w:lang w:val="tt-RU" w:eastAsia="ru-RU"/>
              </w:rPr>
              <w:t>1</w:t>
            </w:r>
          </w:p>
        </w:tc>
        <w:tc>
          <w:tcPr>
            <w:tcW w:w="1134" w:type="dxa"/>
            <w:shd w:val="clear" w:color="auto" w:fill="auto"/>
          </w:tcPr>
          <w:p w:rsidR="007C2924"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27.10</w:t>
            </w:r>
          </w:p>
        </w:tc>
        <w:tc>
          <w:tcPr>
            <w:tcW w:w="1276" w:type="dxa"/>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7C2924" w:rsidRPr="00996A91" w:rsidTr="00A02596">
        <w:trPr>
          <w:trHeight w:val="454"/>
        </w:trPr>
        <w:tc>
          <w:tcPr>
            <w:tcW w:w="699" w:type="dxa"/>
            <w:shd w:val="clear" w:color="auto" w:fill="auto"/>
          </w:tcPr>
          <w:p w:rsidR="007C2924" w:rsidRPr="00996A91" w:rsidRDefault="007C2924"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26</w:t>
            </w:r>
          </w:p>
        </w:tc>
        <w:tc>
          <w:tcPr>
            <w:tcW w:w="6530" w:type="dxa"/>
            <w:gridSpan w:val="2"/>
            <w:shd w:val="clear" w:color="auto" w:fill="auto"/>
            <w:hideMark/>
          </w:tcPr>
          <w:p w:rsidR="007C2924" w:rsidRPr="00996A91" w:rsidRDefault="007C2924" w:rsidP="00996A91">
            <w:pPr>
              <w:spacing w:after="0" w:line="240" w:lineRule="auto"/>
              <w:ind w:left="34" w:hanging="34"/>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iCs/>
                <w:noProof/>
                <w:sz w:val="24"/>
                <w:szCs w:val="24"/>
                <w:lang w:val="tt-RU" w:eastAsia="ru-RU"/>
              </w:rPr>
              <w:t>Ӏ чирек өчен контроль диктант (Сүз төзелеше темасы буенча)- “Казанга кайту”</w:t>
            </w:r>
            <w:r w:rsidRPr="00996A91">
              <w:rPr>
                <w:rFonts w:ascii="Times New Roman" w:eastAsia="Times New Roman" w:hAnsi="Times New Roman" w:cs="Times New Roman"/>
                <w:sz w:val="24"/>
                <w:szCs w:val="24"/>
                <w:lang w:val="tt-RU" w:eastAsia="ru-RU"/>
              </w:rPr>
              <w:t xml:space="preserve"> (Я. Х. Абдрәхимова “Татар теленнән диктантлар”  1-4 сыйныф, “Мәгариф”,</w:t>
            </w:r>
          </w:p>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sz w:val="24"/>
                <w:szCs w:val="24"/>
                <w:lang w:val="tt-RU" w:eastAsia="ru-RU"/>
              </w:rPr>
              <w:t>2009,111 бит)</w:t>
            </w:r>
          </w:p>
        </w:tc>
        <w:tc>
          <w:tcPr>
            <w:tcW w:w="1134" w:type="dxa"/>
            <w:shd w:val="clear" w:color="auto" w:fill="auto"/>
            <w:hideMark/>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7C2924"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28.10</w:t>
            </w:r>
          </w:p>
        </w:tc>
        <w:tc>
          <w:tcPr>
            <w:tcW w:w="1276" w:type="dxa"/>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7C2924" w:rsidRPr="00A02596" w:rsidTr="00A02596">
        <w:trPr>
          <w:trHeight w:val="454"/>
        </w:trPr>
        <w:tc>
          <w:tcPr>
            <w:tcW w:w="699" w:type="dxa"/>
            <w:shd w:val="clear" w:color="auto" w:fill="auto"/>
          </w:tcPr>
          <w:p w:rsidR="007C2924" w:rsidRPr="00996A91" w:rsidRDefault="007C2924"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27</w:t>
            </w:r>
          </w:p>
        </w:tc>
        <w:tc>
          <w:tcPr>
            <w:tcW w:w="6530" w:type="dxa"/>
            <w:gridSpan w:val="2"/>
            <w:shd w:val="clear" w:color="auto" w:fill="auto"/>
            <w:hideMark/>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iCs/>
                <w:noProof/>
                <w:sz w:val="24"/>
                <w:szCs w:val="24"/>
                <w:lang w:val="tt-RU" w:eastAsia="ru-RU"/>
              </w:rPr>
              <w:t>Хаталар өстендә эш. Парлы һәм тезмә сүзләр турында кабатлау</w:t>
            </w:r>
          </w:p>
        </w:tc>
        <w:tc>
          <w:tcPr>
            <w:tcW w:w="1134" w:type="dxa"/>
            <w:shd w:val="clear" w:color="auto" w:fill="auto"/>
            <w:hideMark/>
          </w:tcPr>
          <w:p w:rsidR="007C2924"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w:t>
            </w:r>
          </w:p>
        </w:tc>
        <w:tc>
          <w:tcPr>
            <w:tcW w:w="1134" w:type="dxa"/>
            <w:shd w:val="clear" w:color="auto" w:fill="auto"/>
          </w:tcPr>
          <w:p w:rsidR="007C2924"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7.11</w:t>
            </w:r>
          </w:p>
        </w:tc>
        <w:tc>
          <w:tcPr>
            <w:tcW w:w="1276" w:type="dxa"/>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7C2924" w:rsidRPr="00996A91" w:rsidTr="00A02596">
        <w:trPr>
          <w:trHeight w:val="426"/>
        </w:trPr>
        <w:tc>
          <w:tcPr>
            <w:tcW w:w="699" w:type="dxa"/>
            <w:shd w:val="clear" w:color="auto" w:fill="auto"/>
          </w:tcPr>
          <w:p w:rsidR="007C2924" w:rsidRPr="00996A91" w:rsidRDefault="007C2924"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28</w:t>
            </w:r>
          </w:p>
        </w:tc>
        <w:tc>
          <w:tcPr>
            <w:tcW w:w="6530" w:type="dxa"/>
            <w:gridSpan w:val="2"/>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iCs/>
                <w:noProof/>
                <w:sz w:val="24"/>
                <w:szCs w:val="24"/>
                <w:lang w:val="tt-RU" w:eastAsia="ru-RU"/>
              </w:rPr>
              <w:t>Сүз ясагыч кушымчалар темасына күнегүләр эшләү</w:t>
            </w:r>
          </w:p>
        </w:tc>
        <w:tc>
          <w:tcPr>
            <w:tcW w:w="1134" w:type="dxa"/>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7C2924"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10.11</w:t>
            </w:r>
          </w:p>
        </w:tc>
        <w:tc>
          <w:tcPr>
            <w:tcW w:w="1276" w:type="dxa"/>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7C2924" w:rsidRPr="00996A91" w:rsidTr="00A02596">
        <w:trPr>
          <w:trHeight w:val="410"/>
        </w:trPr>
        <w:tc>
          <w:tcPr>
            <w:tcW w:w="699" w:type="dxa"/>
            <w:tcBorders>
              <w:bottom w:val="nil"/>
            </w:tcBorders>
            <w:shd w:val="clear" w:color="auto" w:fill="auto"/>
          </w:tcPr>
          <w:p w:rsidR="007C2924" w:rsidRPr="00996A91" w:rsidRDefault="007C2924"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29</w:t>
            </w:r>
          </w:p>
        </w:tc>
        <w:tc>
          <w:tcPr>
            <w:tcW w:w="6530" w:type="dxa"/>
            <w:gridSpan w:val="2"/>
            <w:tcBorders>
              <w:bottom w:val="nil"/>
            </w:tcBorders>
            <w:shd w:val="clear" w:color="auto" w:fill="auto"/>
            <w:hideMark/>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iCs/>
                <w:noProof/>
                <w:sz w:val="24"/>
                <w:szCs w:val="24"/>
                <w:lang w:val="tt-RU" w:eastAsia="ru-RU"/>
              </w:rPr>
              <w:t>”Сүз төзелеше” темасын кабатлау.</w:t>
            </w:r>
          </w:p>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iCs/>
                <w:noProof/>
                <w:sz w:val="24"/>
                <w:szCs w:val="24"/>
                <w:lang w:val="tt-RU" w:eastAsia="ru-RU"/>
              </w:rPr>
              <w:t>Тест №2.</w:t>
            </w:r>
          </w:p>
        </w:tc>
        <w:tc>
          <w:tcPr>
            <w:tcW w:w="1134" w:type="dxa"/>
            <w:tcBorders>
              <w:bottom w:val="nil"/>
            </w:tcBorders>
            <w:shd w:val="clear" w:color="auto" w:fill="auto"/>
            <w:hideMark/>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tcBorders>
              <w:bottom w:val="nil"/>
            </w:tcBorders>
            <w:shd w:val="clear" w:color="auto" w:fill="auto"/>
          </w:tcPr>
          <w:p w:rsidR="007C2924"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11.11</w:t>
            </w:r>
          </w:p>
        </w:tc>
        <w:tc>
          <w:tcPr>
            <w:tcW w:w="1276" w:type="dxa"/>
            <w:tcBorders>
              <w:bottom w:val="nil"/>
            </w:tcBorders>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vMerge w:val="restart"/>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7C2924" w:rsidRPr="00996A91" w:rsidTr="00A02596">
        <w:trPr>
          <w:trHeight w:val="70"/>
        </w:trPr>
        <w:tc>
          <w:tcPr>
            <w:tcW w:w="7229" w:type="dxa"/>
            <w:gridSpan w:val="3"/>
            <w:tcBorders>
              <w:top w:val="nil"/>
              <w:right w:val="nil"/>
            </w:tcBorders>
            <w:shd w:val="clear" w:color="auto" w:fill="auto"/>
          </w:tcPr>
          <w:p w:rsidR="007C2924" w:rsidRPr="00996A91" w:rsidRDefault="007C2924" w:rsidP="00996A91">
            <w:pPr>
              <w:shd w:val="clear" w:color="auto" w:fill="FFFFFF"/>
              <w:tabs>
                <w:tab w:val="left" w:pos="1455"/>
              </w:tabs>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1134" w:type="dxa"/>
            <w:tcBorders>
              <w:top w:val="nil"/>
            </w:tcBorders>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1134" w:type="dxa"/>
            <w:tcBorders>
              <w:top w:val="nil"/>
            </w:tcBorders>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1276" w:type="dxa"/>
            <w:tcBorders>
              <w:top w:val="nil"/>
            </w:tcBorders>
            <w:shd w:val="clear" w:color="auto" w:fill="auto"/>
          </w:tcPr>
          <w:p w:rsidR="007C2924" w:rsidRPr="00996A91" w:rsidRDefault="007C292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vMerge/>
            <w:shd w:val="clear" w:color="auto" w:fill="auto"/>
          </w:tcPr>
          <w:p w:rsidR="007C2924" w:rsidRPr="00996A91" w:rsidRDefault="007C2924"/>
        </w:tc>
      </w:tr>
      <w:tr w:rsidR="006E139B" w:rsidRPr="00996A91" w:rsidTr="00A02596">
        <w:trPr>
          <w:trHeight w:val="878"/>
        </w:trPr>
        <w:tc>
          <w:tcPr>
            <w:tcW w:w="699" w:type="dxa"/>
            <w:shd w:val="clear" w:color="auto" w:fill="auto"/>
          </w:tcPr>
          <w:p w:rsidR="006E139B" w:rsidRPr="00996A91" w:rsidRDefault="006E139B"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30</w:t>
            </w:r>
          </w:p>
        </w:tc>
        <w:tc>
          <w:tcPr>
            <w:tcW w:w="6530" w:type="dxa"/>
            <w:gridSpan w:val="2"/>
            <w:shd w:val="clear" w:color="auto" w:fill="auto"/>
            <w:hideMark/>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Хаталар өстендә эш.</w:t>
            </w:r>
          </w:p>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Исем турында үткәннәрне искә төшерү</w:t>
            </w:r>
          </w:p>
        </w:tc>
        <w:tc>
          <w:tcPr>
            <w:tcW w:w="1134" w:type="dxa"/>
            <w:shd w:val="clear" w:color="auto" w:fill="auto"/>
            <w:hideMark/>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6E139B"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14.11</w:t>
            </w:r>
          </w:p>
        </w:tc>
        <w:tc>
          <w:tcPr>
            <w:tcW w:w="1276" w:type="dxa"/>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E139B" w:rsidRPr="00996A91" w:rsidTr="00A02596">
        <w:trPr>
          <w:trHeight w:val="408"/>
        </w:trPr>
        <w:tc>
          <w:tcPr>
            <w:tcW w:w="699" w:type="dxa"/>
            <w:shd w:val="clear" w:color="auto" w:fill="auto"/>
          </w:tcPr>
          <w:p w:rsidR="006E139B" w:rsidRPr="00996A91" w:rsidRDefault="006E139B"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31</w:t>
            </w:r>
          </w:p>
        </w:tc>
        <w:tc>
          <w:tcPr>
            <w:tcW w:w="6530" w:type="dxa"/>
            <w:gridSpan w:val="2"/>
            <w:shd w:val="clear" w:color="auto" w:fill="auto"/>
            <w:hideMark/>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iCs/>
                <w:sz w:val="24"/>
                <w:szCs w:val="24"/>
                <w:lang w:val="tt-RU" w:eastAsia="ru-RU"/>
              </w:rPr>
              <w:t>Ялгызлык һәм уртаклык исемнәр</w:t>
            </w:r>
          </w:p>
        </w:tc>
        <w:tc>
          <w:tcPr>
            <w:tcW w:w="1134" w:type="dxa"/>
            <w:shd w:val="clear" w:color="auto" w:fill="auto"/>
            <w:hideMark/>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6E139B"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17.11</w:t>
            </w:r>
          </w:p>
        </w:tc>
        <w:tc>
          <w:tcPr>
            <w:tcW w:w="1276" w:type="dxa"/>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E139B" w:rsidRPr="00996A91" w:rsidTr="00A02596">
        <w:trPr>
          <w:trHeight w:val="408"/>
        </w:trPr>
        <w:tc>
          <w:tcPr>
            <w:tcW w:w="699" w:type="dxa"/>
            <w:shd w:val="clear" w:color="auto" w:fill="auto"/>
          </w:tcPr>
          <w:p w:rsidR="006E139B" w:rsidRPr="00996A91" w:rsidRDefault="006E139B"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32</w:t>
            </w:r>
          </w:p>
        </w:tc>
        <w:tc>
          <w:tcPr>
            <w:tcW w:w="6530" w:type="dxa"/>
            <w:gridSpan w:val="2"/>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iCs/>
                <w:sz w:val="24"/>
                <w:szCs w:val="24"/>
                <w:lang w:val="tt-RU" w:eastAsia="ru-RU"/>
              </w:rPr>
              <w:t>Ялгызлык һәм уртаклык исемнәр темасына күнегүләр эшләү</w:t>
            </w:r>
          </w:p>
        </w:tc>
        <w:tc>
          <w:tcPr>
            <w:tcW w:w="1134" w:type="dxa"/>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6E139B"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18.11</w:t>
            </w:r>
          </w:p>
        </w:tc>
        <w:tc>
          <w:tcPr>
            <w:tcW w:w="1276" w:type="dxa"/>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E139B" w:rsidRPr="00996A91" w:rsidTr="00A02596">
        <w:trPr>
          <w:trHeight w:val="408"/>
        </w:trPr>
        <w:tc>
          <w:tcPr>
            <w:tcW w:w="699" w:type="dxa"/>
            <w:shd w:val="clear" w:color="auto" w:fill="auto"/>
          </w:tcPr>
          <w:p w:rsidR="006E139B" w:rsidRPr="00996A91" w:rsidRDefault="006E139B"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33</w:t>
            </w:r>
          </w:p>
        </w:tc>
        <w:tc>
          <w:tcPr>
            <w:tcW w:w="6530" w:type="dxa"/>
            <w:gridSpan w:val="2"/>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bCs/>
                <w:sz w:val="24"/>
                <w:szCs w:val="24"/>
                <w:lang w:val="tt-RU" w:eastAsia="ru-RU"/>
              </w:rPr>
              <w:t>Берлек һәм күплек сандагы исемнәр</w:t>
            </w:r>
          </w:p>
        </w:tc>
        <w:tc>
          <w:tcPr>
            <w:tcW w:w="1134" w:type="dxa"/>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6E139B"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21.11</w:t>
            </w:r>
          </w:p>
        </w:tc>
        <w:tc>
          <w:tcPr>
            <w:tcW w:w="1276" w:type="dxa"/>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E139B" w:rsidRPr="00996A91" w:rsidTr="00A02596">
        <w:trPr>
          <w:trHeight w:val="408"/>
        </w:trPr>
        <w:tc>
          <w:tcPr>
            <w:tcW w:w="699" w:type="dxa"/>
            <w:shd w:val="clear" w:color="auto" w:fill="auto"/>
          </w:tcPr>
          <w:p w:rsidR="006E139B" w:rsidRPr="00996A91" w:rsidRDefault="006E139B"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lastRenderedPageBreak/>
              <w:t>34</w:t>
            </w:r>
          </w:p>
        </w:tc>
        <w:tc>
          <w:tcPr>
            <w:tcW w:w="6530" w:type="dxa"/>
            <w:gridSpan w:val="2"/>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Исемнәрнең килеш белән төрләнеше</w:t>
            </w:r>
          </w:p>
        </w:tc>
        <w:tc>
          <w:tcPr>
            <w:tcW w:w="1134" w:type="dxa"/>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6E139B"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24.11</w:t>
            </w:r>
          </w:p>
        </w:tc>
        <w:tc>
          <w:tcPr>
            <w:tcW w:w="1276" w:type="dxa"/>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E139B" w:rsidRPr="00A02596" w:rsidTr="00A02596">
        <w:trPr>
          <w:trHeight w:val="861"/>
        </w:trPr>
        <w:tc>
          <w:tcPr>
            <w:tcW w:w="699" w:type="dxa"/>
            <w:shd w:val="clear" w:color="auto" w:fill="auto"/>
          </w:tcPr>
          <w:p w:rsidR="006E139B" w:rsidRPr="00996A91" w:rsidRDefault="006E139B"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35</w:t>
            </w:r>
          </w:p>
        </w:tc>
        <w:tc>
          <w:tcPr>
            <w:tcW w:w="6530" w:type="dxa"/>
            <w:gridSpan w:val="2"/>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Исемнәрнең килеш белән төрләнеше темасына күнегүләр эшләү</w:t>
            </w:r>
          </w:p>
        </w:tc>
        <w:tc>
          <w:tcPr>
            <w:tcW w:w="1134" w:type="dxa"/>
            <w:shd w:val="clear" w:color="auto" w:fill="auto"/>
          </w:tcPr>
          <w:p w:rsidR="006E139B" w:rsidRPr="00996A91" w:rsidRDefault="006E139B" w:rsidP="00996A91">
            <w:pPr>
              <w:spacing w:after="0" w:line="240" w:lineRule="auto"/>
              <w:rPr>
                <w:rFonts w:ascii="Times New Roman" w:eastAsia="Times New Roman" w:hAnsi="Times New Roman" w:cs="Times New Roman"/>
                <w:noProof/>
                <w:sz w:val="24"/>
                <w:szCs w:val="24"/>
                <w:lang w:val="tt-RU" w:eastAsia="ru-RU"/>
              </w:rPr>
            </w:pPr>
          </w:p>
          <w:p w:rsidR="006E139B"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w:t>
            </w:r>
          </w:p>
        </w:tc>
        <w:tc>
          <w:tcPr>
            <w:tcW w:w="1134" w:type="dxa"/>
            <w:shd w:val="clear" w:color="auto" w:fill="auto"/>
          </w:tcPr>
          <w:p w:rsidR="006E139B"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25.11</w:t>
            </w:r>
          </w:p>
        </w:tc>
        <w:tc>
          <w:tcPr>
            <w:tcW w:w="1276" w:type="dxa"/>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E139B" w:rsidRPr="00996A91" w:rsidTr="00A02596">
        <w:trPr>
          <w:trHeight w:val="408"/>
        </w:trPr>
        <w:tc>
          <w:tcPr>
            <w:tcW w:w="699" w:type="dxa"/>
            <w:shd w:val="clear" w:color="auto" w:fill="auto"/>
          </w:tcPr>
          <w:p w:rsidR="006E139B" w:rsidRPr="00996A91" w:rsidRDefault="006E139B"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36</w:t>
            </w:r>
          </w:p>
        </w:tc>
        <w:tc>
          <w:tcPr>
            <w:tcW w:w="6530" w:type="dxa"/>
            <w:gridSpan w:val="2"/>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 xml:space="preserve">Исемнәрнең килеш белән төрләнеше темасын </w:t>
            </w:r>
            <w:r w:rsidRPr="00996A91">
              <w:rPr>
                <w:rFonts w:ascii="Times New Roman" w:eastAsia="Times New Roman" w:hAnsi="Times New Roman" w:cs="Times New Roman"/>
                <w:iCs/>
                <w:noProof/>
                <w:sz w:val="24"/>
                <w:szCs w:val="24"/>
                <w:lang w:val="tt-RU" w:eastAsia="ru-RU"/>
              </w:rPr>
              <w:t>ныгыту. Тест №3.</w:t>
            </w:r>
          </w:p>
        </w:tc>
        <w:tc>
          <w:tcPr>
            <w:tcW w:w="1134" w:type="dxa"/>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6E139B"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28.11</w:t>
            </w:r>
          </w:p>
        </w:tc>
        <w:tc>
          <w:tcPr>
            <w:tcW w:w="1276" w:type="dxa"/>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E139B" w:rsidRPr="00996A91" w:rsidTr="00A02596">
        <w:trPr>
          <w:trHeight w:val="408"/>
        </w:trPr>
        <w:tc>
          <w:tcPr>
            <w:tcW w:w="699" w:type="dxa"/>
            <w:shd w:val="clear" w:color="auto" w:fill="auto"/>
          </w:tcPr>
          <w:p w:rsidR="006E139B" w:rsidRPr="00996A91" w:rsidRDefault="006E139B"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37</w:t>
            </w:r>
          </w:p>
        </w:tc>
        <w:tc>
          <w:tcPr>
            <w:tcW w:w="6530" w:type="dxa"/>
            <w:gridSpan w:val="2"/>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iCs/>
                <w:noProof/>
                <w:sz w:val="24"/>
                <w:szCs w:val="24"/>
                <w:lang w:val="tt-RU" w:eastAsia="ru-RU"/>
              </w:rPr>
              <w:t>Хаталар өстендә эш. “Сүз төркемнәре” темасына изложение язу: “Җәнлекләр дөньясында”</w:t>
            </w:r>
            <w:r w:rsidRPr="00996A91">
              <w:rPr>
                <w:rFonts w:ascii="Times New Roman" w:eastAsia="Times New Roman" w:hAnsi="Times New Roman" w:cs="Times New Roman"/>
                <w:sz w:val="24"/>
                <w:szCs w:val="24"/>
                <w:lang w:val="tt-RU" w:eastAsia="ru-RU"/>
              </w:rPr>
              <w:t xml:space="preserve"> (Кәбирова Х.И. “Башлангыч сыйныфлар өчен имлалар җыентыгы”).</w:t>
            </w:r>
          </w:p>
        </w:tc>
        <w:tc>
          <w:tcPr>
            <w:tcW w:w="1134" w:type="dxa"/>
            <w:shd w:val="clear" w:color="auto" w:fill="auto"/>
            <w:hideMark/>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6E139B"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1.12</w:t>
            </w:r>
          </w:p>
        </w:tc>
        <w:tc>
          <w:tcPr>
            <w:tcW w:w="1276" w:type="dxa"/>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E139B" w:rsidRPr="00996A91" w:rsidTr="00A02596">
        <w:trPr>
          <w:trHeight w:val="434"/>
        </w:trPr>
        <w:tc>
          <w:tcPr>
            <w:tcW w:w="699" w:type="dxa"/>
            <w:shd w:val="clear" w:color="auto" w:fill="auto"/>
          </w:tcPr>
          <w:p w:rsidR="006E139B" w:rsidRPr="00996A91" w:rsidRDefault="006E139B"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38</w:t>
            </w:r>
          </w:p>
        </w:tc>
        <w:tc>
          <w:tcPr>
            <w:tcW w:w="6530" w:type="dxa"/>
            <w:gridSpan w:val="2"/>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iCs/>
                <w:noProof/>
                <w:sz w:val="24"/>
                <w:szCs w:val="24"/>
                <w:lang w:val="tt-RU" w:eastAsia="ru-RU"/>
              </w:rPr>
              <w:t>Фигыль турында үткәннәрне искә төшерү</w:t>
            </w:r>
          </w:p>
        </w:tc>
        <w:tc>
          <w:tcPr>
            <w:tcW w:w="1134" w:type="dxa"/>
            <w:shd w:val="clear" w:color="auto" w:fill="auto"/>
            <w:hideMark/>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6E139B"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2.12</w:t>
            </w:r>
          </w:p>
        </w:tc>
        <w:tc>
          <w:tcPr>
            <w:tcW w:w="1276" w:type="dxa"/>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E139B" w:rsidRPr="00996A91" w:rsidTr="00A02596">
        <w:trPr>
          <w:trHeight w:val="434"/>
        </w:trPr>
        <w:tc>
          <w:tcPr>
            <w:tcW w:w="699" w:type="dxa"/>
            <w:shd w:val="clear" w:color="auto" w:fill="auto"/>
          </w:tcPr>
          <w:p w:rsidR="006E139B" w:rsidRPr="00996A91" w:rsidRDefault="006E139B"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39</w:t>
            </w:r>
          </w:p>
        </w:tc>
        <w:tc>
          <w:tcPr>
            <w:tcW w:w="6530" w:type="dxa"/>
            <w:gridSpan w:val="2"/>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eastAsia="ru-RU"/>
              </w:rPr>
            </w:pPr>
            <w:r w:rsidRPr="00996A91">
              <w:rPr>
                <w:rFonts w:ascii="Times New Roman" w:eastAsia="Times New Roman" w:hAnsi="Times New Roman" w:cs="Times New Roman"/>
                <w:iCs/>
                <w:noProof/>
                <w:sz w:val="24"/>
                <w:szCs w:val="24"/>
                <w:lang w:val="tt-RU" w:eastAsia="ru-RU"/>
              </w:rPr>
              <w:t>Хәзерге заман хикәя фигыль</w:t>
            </w:r>
          </w:p>
        </w:tc>
        <w:tc>
          <w:tcPr>
            <w:tcW w:w="1134" w:type="dxa"/>
            <w:shd w:val="clear" w:color="auto" w:fill="auto"/>
            <w:hideMark/>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6E139B"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5.12</w:t>
            </w:r>
          </w:p>
        </w:tc>
        <w:tc>
          <w:tcPr>
            <w:tcW w:w="1276" w:type="dxa"/>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E139B" w:rsidRPr="00996A91" w:rsidRDefault="006E139B"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A0588" w:rsidRPr="00996A91" w:rsidTr="00A02596">
        <w:trPr>
          <w:trHeight w:val="551"/>
        </w:trPr>
        <w:tc>
          <w:tcPr>
            <w:tcW w:w="699" w:type="dxa"/>
            <w:shd w:val="clear" w:color="auto" w:fill="auto"/>
          </w:tcPr>
          <w:p w:rsidR="006A0588" w:rsidRPr="00996A91" w:rsidRDefault="006A0588"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40</w:t>
            </w:r>
          </w:p>
        </w:tc>
        <w:tc>
          <w:tcPr>
            <w:tcW w:w="6530" w:type="dxa"/>
            <w:gridSpan w:val="2"/>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iCs/>
                <w:noProof/>
                <w:sz w:val="24"/>
                <w:szCs w:val="24"/>
                <w:lang w:val="tt-RU" w:eastAsia="ru-RU"/>
              </w:rPr>
              <w:t>Хәзерге заман хикәя фигыль</w:t>
            </w:r>
            <w:r w:rsidRPr="00996A91">
              <w:rPr>
                <w:rFonts w:ascii="Times New Roman" w:eastAsia="Times New Roman" w:hAnsi="Times New Roman" w:cs="Times New Roman"/>
                <w:iCs/>
                <w:sz w:val="24"/>
                <w:szCs w:val="24"/>
                <w:lang w:val="tt-RU" w:eastAsia="ru-RU"/>
              </w:rPr>
              <w:t xml:space="preserve"> темасына күнегүләр эшләү</w:t>
            </w:r>
          </w:p>
        </w:tc>
        <w:tc>
          <w:tcPr>
            <w:tcW w:w="1134" w:type="dxa"/>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6A0588"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8.12</w:t>
            </w:r>
          </w:p>
        </w:tc>
        <w:tc>
          <w:tcPr>
            <w:tcW w:w="1276" w:type="dxa"/>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A0588" w:rsidRPr="00996A91" w:rsidTr="00A02596">
        <w:trPr>
          <w:trHeight w:val="549"/>
        </w:trPr>
        <w:tc>
          <w:tcPr>
            <w:tcW w:w="699" w:type="dxa"/>
            <w:shd w:val="clear" w:color="auto" w:fill="auto"/>
          </w:tcPr>
          <w:p w:rsidR="006A0588" w:rsidRPr="00996A91" w:rsidRDefault="006A0588"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41</w:t>
            </w:r>
          </w:p>
        </w:tc>
        <w:tc>
          <w:tcPr>
            <w:tcW w:w="6530" w:type="dxa"/>
            <w:gridSpan w:val="2"/>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iCs/>
                <w:noProof/>
                <w:sz w:val="24"/>
                <w:szCs w:val="24"/>
                <w:lang w:val="tt-RU" w:eastAsia="ru-RU"/>
              </w:rPr>
              <w:t xml:space="preserve">Үткән заман хикәя фигыль </w:t>
            </w:r>
          </w:p>
        </w:tc>
        <w:tc>
          <w:tcPr>
            <w:tcW w:w="1134" w:type="dxa"/>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6A0588"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9.12</w:t>
            </w:r>
          </w:p>
        </w:tc>
        <w:tc>
          <w:tcPr>
            <w:tcW w:w="1276" w:type="dxa"/>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A0588" w:rsidRPr="00996A91" w:rsidTr="00A02596">
        <w:trPr>
          <w:trHeight w:val="549"/>
        </w:trPr>
        <w:tc>
          <w:tcPr>
            <w:tcW w:w="699" w:type="dxa"/>
            <w:shd w:val="clear" w:color="auto" w:fill="auto"/>
          </w:tcPr>
          <w:p w:rsidR="006A0588" w:rsidRPr="00996A91" w:rsidRDefault="006A0588"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42</w:t>
            </w:r>
          </w:p>
        </w:tc>
        <w:tc>
          <w:tcPr>
            <w:tcW w:w="6530" w:type="dxa"/>
            <w:gridSpan w:val="2"/>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iCs/>
                <w:noProof/>
                <w:sz w:val="24"/>
                <w:szCs w:val="24"/>
                <w:lang w:val="tt-RU" w:eastAsia="ru-RU"/>
              </w:rPr>
              <w:t>Үткән заман хикәя фигыль</w:t>
            </w:r>
            <w:r w:rsidRPr="00996A91">
              <w:rPr>
                <w:rFonts w:ascii="Times New Roman" w:eastAsia="Times New Roman" w:hAnsi="Times New Roman" w:cs="Times New Roman"/>
                <w:bCs/>
                <w:sz w:val="24"/>
                <w:szCs w:val="24"/>
                <w:lang w:val="tt-RU" w:eastAsia="ru-RU"/>
              </w:rPr>
              <w:t xml:space="preserve"> темасын</w:t>
            </w:r>
          </w:p>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iCs/>
                <w:noProof/>
                <w:sz w:val="24"/>
                <w:szCs w:val="24"/>
                <w:lang w:val="tt-RU" w:eastAsia="ru-RU"/>
              </w:rPr>
              <w:t xml:space="preserve">ныгыту </w:t>
            </w:r>
          </w:p>
        </w:tc>
        <w:tc>
          <w:tcPr>
            <w:tcW w:w="1134" w:type="dxa"/>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eastAsia="ru-RU"/>
              </w:rPr>
              <w:t>1</w:t>
            </w:r>
          </w:p>
        </w:tc>
        <w:tc>
          <w:tcPr>
            <w:tcW w:w="1134" w:type="dxa"/>
            <w:shd w:val="clear" w:color="auto" w:fill="auto"/>
          </w:tcPr>
          <w:p w:rsidR="006A0588"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12.12</w:t>
            </w:r>
          </w:p>
        </w:tc>
        <w:tc>
          <w:tcPr>
            <w:tcW w:w="1276" w:type="dxa"/>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A0588" w:rsidRPr="00996A91" w:rsidTr="00A02596">
        <w:trPr>
          <w:trHeight w:val="414"/>
        </w:trPr>
        <w:tc>
          <w:tcPr>
            <w:tcW w:w="699" w:type="dxa"/>
            <w:shd w:val="clear" w:color="auto" w:fill="auto"/>
          </w:tcPr>
          <w:p w:rsidR="006A0588" w:rsidRPr="00996A91" w:rsidRDefault="006A0588"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43</w:t>
            </w:r>
          </w:p>
        </w:tc>
        <w:tc>
          <w:tcPr>
            <w:tcW w:w="6530" w:type="dxa"/>
            <w:gridSpan w:val="2"/>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iCs/>
                <w:noProof/>
                <w:sz w:val="24"/>
                <w:szCs w:val="24"/>
                <w:lang w:val="tt-RU" w:eastAsia="ru-RU"/>
              </w:rPr>
              <w:t xml:space="preserve">Киләчәк заман хикәя фигыль </w:t>
            </w:r>
          </w:p>
        </w:tc>
        <w:tc>
          <w:tcPr>
            <w:tcW w:w="1134" w:type="dxa"/>
            <w:shd w:val="clear" w:color="auto" w:fill="auto"/>
            <w:hideMark/>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6A0588"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15.12</w:t>
            </w:r>
          </w:p>
        </w:tc>
        <w:tc>
          <w:tcPr>
            <w:tcW w:w="1276" w:type="dxa"/>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A0588" w:rsidRPr="00996A91" w:rsidTr="00A02596">
        <w:trPr>
          <w:trHeight w:val="277"/>
        </w:trPr>
        <w:tc>
          <w:tcPr>
            <w:tcW w:w="699" w:type="dxa"/>
            <w:shd w:val="clear" w:color="auto" w:fill="auto"/>
          </w:tcPr>
          <w:p w:rsidR="006A0588" w:rsidRPr="00996A91" w:rsidRDefault="006A0588"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44</w:t>
            </w:r>
          </w:p>
        </w:tc>
        <w:tc>
          <w:tcPr>
            <w:tcW w:w="6530" w:type="dxa"/>
            <w:gridSpan w:val="2"/>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eastAsia="ru-RU"/>
              </w:rPr>
            </w:pPr>
            <w:r w:rsidRPr="00996A91">
              <w:rPr>
                <w:rFonts w:ascii="Times New Roman" w:eastAsia="Times New Roman" w:hAnsi="Times New Roman" w:cs="Times New Roman"/>
                <w:iCs/>
                <w:noProof/>
                <w:sz w:val="24"/>
                <w:szCs w:val="24"/>
                <w:lang w:val="tt-RU" w:eastAsia="ru-RU"/>
              </w:rPr>
              <w:t>Боерык фигыль</w:t>
            </w:r>
          </w:p>
        </w:tc>
        <w:tc>
          <w:tcPr>
            <w:tcW w:w="1134" w:type="dxa"/>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6A0588"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16.12</w:t>
            </w:r>
          </w:p>
        </w:tc>
        <w:tc>
          <w:tcPr>
            <w:tcW w:w="1276" w:type="dxa"/>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A0588" w:rsidRPr="00996A91" w:rsidTr="00A02596">
        <w:trPr>
          <w:trHeight w:val="283"/>
        </w:trPr>
        <w:tc>
          <w:tcPr>
            <w:tcW w:w="699" w:type="dxa"/>
            <w:shd w:val="clear" w:color="auto" w:fill="auto"/>
          </w:tcPr>
          <w:p w:rsidR="006A0588" w:rsidRPr="00996A91" w:rsidRDefault="006A0588"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45</w:t>
            </w:r>
          </w:p>
        </w:tc>
        <w:tc>
          <w:tcPr>
            <w:tcW w:w="6530" w:type="dxa"/>
            <w:gridSpan w:val="2"/>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iCs/>
                <w:noProof/>
                <w:sz w:val="24"/>
                <w:szCs w:val="24"/>
                <w:lang w:val="tt-RU" w:eastAsia="ru-RU"/>
              </w:rPr>
              <w:t>Боерык фигыльнең төрләнеше</w:t>
            </w:r>
          </w:p>
        </w:tc>
        <w:tc>
          <w:tcPr>
            <w:tcW w:w="1134" w:type="dxa"/>
            <w:shd w:val="clear" w:color="auto" w:fill="auto"/>
            <w:hideMark/>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6A0588"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19.12</w:t>
            </w:r>
          </w:p>
        </w:tc>
        <w:tc>
          <w:tcPr>
            <w:tcW w:w="1276" w:type="dxa"/>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A0588" w:rsidRPr="00996A91" w:rsidTr="00A02596">
        <w:trPr>
          <w:trHeight w:val="1108"/>
        </w:trPr>
        <w:tc>
          <w:tcPr>
            <w:tcW w:w="699" w:type="dxa"/>
            <w:shd w:val="clear" w:color="auto" w:fill="auto"/>
          </w:tcPr>
          <w:p w:rsidR="006A0588" w:rsidRPr="00996A91" w:rsidRDefault="006A0588"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46</w:t>
            </w:r>
          </w:p>
        </w:tc>
        <w:tc>
          <w:tcPr>
            <w:tcW w:w="6530" w:type="dxa"/>
            <w:gridSpan w:val="2"/>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iCs/>
                <w:noProof/>
                <w:sz w:val="24"/>
                <w:szCs w:val="24"/>
                <w:lang w:val="tt-RU" w:eastAsia="ru-RU"/>
              </w:rPr>
              <w:t>Ӏ яртыеллыкка грамматик бирем</w:t>
            </w:r>
            <w:r>
              <w:rPr>
                <w:rFonts w:ascii="Times New Roman" w:eastAsia="Times New Roman" w:hAnsi="Times New Roman" w:cs="Times New Roman"/>
                <w:iCs/>
                <w:noProof/>
                <w:sz w:val="24"/>
                <w:szCs w:val="24"/>
                <w:lang w:val="tt-RU" w:eastAsia="ru-RU"/>
              </w:rPr>
              <w:t>ле контроль диктант “Беренче кар</w:t>
            </w:r>
            <w:r w:rsidRPr="00996A91">
              <w:rPr>
                <w:rFonts w:ascii="Times New Roman" w:eastAsia="Times New Roman" w:hAnsi="Times New Roman" w:cs="Times New Roman"/>
                <w:iCs/>
                <w:noProof/>
                <w:sz w:val="24"/>
                <w:szCs w:val="24"/>
                <w:lang w:val="tt-RU" w:eastAsia="ru-RU"/>
              </w:rPr>
              <w:t>”</w:t>
            </w:r>
            <w:r w:rsidRPr="00996A91">
              <w:rPr>
                <w:rFonts w:ascii="Times New Roman" w:eastAsia="Times New Roman" w:hAnsi="Times New Roman" w:cs="Times New Roman"/>
                <w:bCs/>
                <w:noProof/>
                <w:sz w:val="24"/>
                <w:szCs w:val="24"/>
                <w:lang w:val="tt-RU" w:eastAsia="ru-RU"/>
              </w:rPr>
              <w:t xml:space="preserve"> (кушымта)</w:t>
            </w:r>
          </w:p>
        </w:tc>
        <w:tc>
          <w:tcPr>
            <w:tcW w:w="1134" w:type="dxa"/>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6A0588"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22.12</w:t>
            </w:r>
          </w:p>
        </w:tc>
        <w:tc>
          <w:tcPr>
            <w:tcW w:w="1276" w:type="dxa"/>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A0588" w:rsidRPr="00996A91" w:rsidTr="00A02596">
        <w:trPr>
          <w:trHeight w:val="432"/>
        </w:trPr>
        <w:tc>
          <w:tcPr>
            <w:tcW w:w="699" w:type="dxa"/>
            <w:shd w:val="clear" w:color="auto" w:fill="auto"/>
          </w:tcPr>
          <w:p w:rsidR="006A0588" w:rsidRPr="00996A91" w:rsidRDefault="006A0588"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47</w:t>
            </w:r>
          </w:p>
        </w:tc>
        <w:tc>
          <w:tcPr>
            <w:tcW w:w="6530" w:type="dxa"/>
            <w:gridSpan w:val="2"/>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iCs/>
                <w:noProof/>
                <w:sz w:val="24"/>
                <w:szCs w:val="24"/>
                <w:lang w:val="tt-RU" w:eastAsia="ru-RU"/>
              </w:rPr>
              <w:t xml:space="preserve">Хаталар өстендә эш. </w:t>
            </w:r>
            <w:r w:rsidRPr="00996A91">
              <w:rPr>
                <w:rFonts w:ascii="Times New Roman" w:eastAsia="Times New Roman" w:hAnsi="Times New Roman" w:cs="Times New Roman"/>
                <w:bCs/>
                <w:noProof/>
                <w:sz w:val="24"/>
                <w:szCs w:val="24"/>
                <w:lang w:val="tt-RU" w:eastAsia="ru-RU"/>
              </w:rPr>
              <w:t>Антоним һәм синоним фигыльләр</w:t>
            </w:r>
          </w:p>
        </w:tc>
        <w:tc>
          <w:tcPr>
            <w:tcW w:w="1134" w:type="dxa"/>
            <w:shd w:val="clear" w:color="auto" w:fill="auto"/>
            <w:hideMark/>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6A0588"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23.12</w:t>
            </w:r>
          </w:p>
        </w:tc>
        <w:tc>
          <w:tcPr>
            <w:tcW w:w="1276" w:type="dxa"/>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A0588" w:rsidRPr="00996A91" w:rsidTr="00A02596">
        <w:trPr>
          <w:trHeight w:val="418"/>
        </w:trPr>
        <w:tc>
          <w:tcPr>
            <w:tcW w:w="699" w:type="dxa"/>
            <w:shd w:val="clear" w:color="auto" w:fill="auto"/>
          </w:tcPr>
          <w:p w:rsidR="006A0588" w:rsidRPr="00996A91" w:rsidRDefault="006A0588"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48</w:t>
            </w:r>
          </w:p>
        </w:tc>
        <w:tc>
          <w:tcPr>
            <w:tcW w:w="6530" w:type="dxa"/>
            <w:gridSpan w:val="2"/>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iCs/>
                <w:noProof/>
                <w:sz w:val="24"/>
                <w:szCs w:val="24"/>
                <w:lang w:val="tt-RU" w:eastAsia="ru-RU"/>
              </w:rPr>
              <w:t>Фигыль турында үт кәннәрне кабатлау. Контроль күчереп язу №1”Ләйсән ява” (кушымта)</w:t>
            </w:r>
          </w:p>
        </w:tc>
        <w:tc>
          <w:tcPr>
            <w:tcW w:w="1134" w:type="dxa"/>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6A0588"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9.01</w:t>
            </w:r>
          </w:p>
        </w:tc>
        <w:tc>
          <w:tcPr>
            <w:tcW w:w="1276" w:type="dxa"/>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A0588" w:rsidRPr="00996A91" w:rsidTr="00D42CF2">
        <w:trPr>
          <w:gridAfter w:val="7"/>
          <w:wAfter w:w="12342" w:type="dxa"/>
          <w:trHeight w:val="418"/>
        </w:trPr>
        <w:tc>
          <w:tcPr>
            <w:tcW w:w="699" w:type="dxa"/>
            <w:shd w:val="clear" w:color="auto" w:fill="auto"/>
          </w:tcPr>
          <w:p w:rsidR="006A0588" w:rsidRPr="00996A91" w:rsidRDefault="006A0588" w:rsidP="00996A91">
            <w:pPr>
              <w:spacing w:after="0" w:line="240" w:lineRule="auto"/>
              <w:jc w:val="both"/>
              <w:rPr>
                <w:rFonts w:ascii="Times New Roman" w:eastAsia="Times New Roman" w:hAnsi="Times New Roman" w:cs="Times New Roman"/>
                <w:bCs/>
                <w:sz w:val="24"/>
                <w:szCs w:val="24"/>
                <w:lang w:val="tt-RU" w:eastAsia="ru-RU"/>
              </w:rPr>
            </w:pPr>
          </w:p>
        </w:tc>
      </w:tr>
      <w:tr w:rsidR="006A0588" w:rsidRPr="00996A91" w:rsidTr="00A02596">
        <w:trPr>
          <w:trHeight w:val="295"/>
        </w:trPr>
        <w:tc>
          <w:tcPr>
            <w:tcW w:w="699" w:type="dxa"/>
            <w:shd w:val="clear" w:color="auto" w:fill="auto"/>
          </w:tcPr>
          <w:p w:rsidR="006A0588" w:rsidRPr="00996A91" w:rsidRDefault="006A0588"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49</w:t>
            </w:r>
          </w:p>
        </w:tc>
        <w:tc>
          <w:tcPr>
            <w:tcW w:w="5963" w:type="dxa"/>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Хаталар өстендә эш. Сыйфат турында үткәннәрне кабатлау</w:t>
            </w:r>
          </w:p>
        </w:tc>
        <w:tc>
          <w:tcPr>
            <w:tcW w:w="1701" w:type="dxa"/>
            <w:gridSpan w:val="2"/>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6A0588"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12.01</w:t>
            </w:r>
          </w:p>
        </w:tc>
        <w:tc>
          <w:tcPr>
            <w:tcW w:w="1276" w:type="dxa"/>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6A0588" w:rsidRPr="00996A91" w:rsidTr="00A02596">
        <w:trPr>
          <w:trHeight w:val="445"/>
        </w:trPr>
        <w:tc>
          <w:tcPr>
            <w:tcW w:w="699" w:type="dxa"/>
            <w:shd w:val="clear" w:color="auto" w:fill="auto"/>
          </w:tcPr>
          <w:p w:rsidR="006A0588" w:rsidRPr="00996A91" w:rsidRDefault="006A0588"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lastRenderedPageBreak/>
              <w:t>50</w:t>
            </w:r>
          </w:p>
        </w:tc>
        <w:tc>
          <w:tcPr>
            <w:tcW w:w="5963" w:type="dxa"/>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noProof/>
                <w:sz w:val="24"/>
                <w:szCs w:val="24"/>
                <w:lang w:val="tt-RU" w:eastAsia="ru-RU"/>
              </w:rPr>
              <w:t>Сыйфат дәрәҗәләре.Гади дәрәҗәдәге сыйфатлар</w:t>
            </w:r>
          </w:p>
        </w:tc>
        <w:tc>
          <w:tcPr>
            <w:tcW w:w="1701" w:type="dxa"/>
            <w:gridSpan w:val="2"/>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b/>
                <w:noProof/>
                <w:sz w:val="24"/>
                <w:szCs w:val="24"/>
                <w:lang w:val="tt-RU" w:eastAsia="ru-RU"/>
              </w:rPr>
            </w:pPr>
            <w:r w:rsidRPr="00996A91">
              <w:rPr>
                <w:rFonts w:ascii="Times New Roman" w:eastAsia="Times New Roman" w:hAnsi="Times New Roman" w:cs="Times New Roman"/>
                <w:b/>
                <w:noProof/>
                <w:sz w:val="24"/>
                <w:szCs w:val="24"/>
                <w:lang w:val="tt-RU" w:eastAsia="ru-RU"/>
              </w:rPr>
              <w:t>1</w:t>
            </w:r>
          </w:p>
        </w:tc>
        <w:tc>
          <w:tcPr>
            <w:tcW w:w="1134" w:type="dxa"/>
            <w:shd w:val="clear" w:color="auto" w:fill="auto"/>
          </w:tcPr>
          <w:p w:rsidR="006A0588"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13.01</w:t>
            </w:r>
          </w:p>
        </w:tc>
        <w:tc>
          <w:tcPr>
            <w:tcW w:w="1276" w:type="dxa"/>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6A0588" w:rsidRPr="00996A91" w:rsidRDefault="006A058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C95F30" w:rsidRPr="00996A91" w:rsidTr="00A02596">
        <w:trPr>
          <w:trHeight w:val="693"/>
        </w:trPr>
        <w:tc>
          <w:tcPr>
            <w:tcW w:w="699" w:type="dxa"/>
            <w:shd w:val="clear" w:color="auto" w:fill="auto"/>
          </w:tcPr>
          <w:p w:rsidR="00C95F30" w:rsidRPr="00996A91" w:rsidRDefault="00C95F30"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51</w:t>
            </w:r>
          </w:p>
        </w:tc>
        <w:tc>
          <w:tcPr>
            <w:tcW w:w="5963" w:type="dxa"/>
            <w:shd w:val="clear" w:color="auto" w:fill="auto"/>
          </w:tcPr>
          <w:p w:rsidR="00C95F30" w:rsidRPr="00996A91" w:rsidRDefault="00C95F30" w:rsidP="00996A91">
            <w:pPr>
              <w:spacing w:after="0" w:line="240" w:lineRule="auto"/>
              <w:ind w:left="34" w:hanging="34"/>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Ирекле диктант (гади дәрәҗәдәге сыйфатлар темасы буенча)  “Яз җыры”</w:t>
            </w:r>
            <w:r w:rsidRPr="00996A91">
              <w:rPr>
                <w:rFonts w:ascii="Times New Roman" w:eastAsia="Times New Roman" w:hAnsi="Times New Roman" w:cs="Times New Roman"/>
                <w:sz w:val="24"/>
                <w:szCs w:val="24"/>
                <w:lang w:val="tt-RU" w:eastAsia="ru-RU"/>
              </w:rPr>
              <w:t xml:space="preserve"> (Я. Х.Абдрәхимова “Татар теленнән диктантлар”  1-4 сыйныф, “Мәгариф”,</w:t>
            </w:r>
          </w:p>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sz w:val="24"/>
                <w:szCs w:val="24"/>
                <w:lang w:val="tt-RU" w:eastAsia="ru-RU"/>
              </w:rPr>
              <w:t>2009,140  бит)</w:t>
            </w:r>
          </w:p>
        </w:tc>
        <w:tc>
          <w:tcPr>
            <w:tcW w:w="1701" w:type="dxa"/>
            <w:gridSpan w:val="2"/>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C95F30"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16.01</w:t>
            </w:r>
          </w:p>
        </w:tc>
        <w:tc>
          <w:tcPr>
            <w:tcW w:w="1276" w:type="dxa"/>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C95F30" w:rsidRPr="00A02596" w:rsidTr="00A02596">
        <w:trPr>
          <w:trHeight w:val="693"/>
        </w:trPr>
        <w:tc>
          <w:tcPr>
            <w:tcW w:w="699" w:type="dxa"/>
            <w:shd w:val="clear" w:color="auto" w:fill="auto"/>
          </w:tcPr>
          <w:p w:rsidR="00C95F30" w:rsidRPr="00996A91" w:rsidRDefault="00C95F30"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52</w:t>
            </w:r>
          </w:p>
        </w:tc>
        <w:tc>
          <w:tcPr>
            <w:tcW w:w="5963" w:type="dxa"/>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Хаталар өстендә эш. Сыйфат дәрәҗәләре турында кабатлау</w:t>
            </w:r>
          </w:p>
        </w:tc>
        <w:tc>
          <w:tcPr>
            <w:tcW w:w="1701" w:type="dxa"/>
            <w:gridSpan w:val="2"/>
            <w:shd w:val="clear" w:color="auto" w:fill="auto"/>
          </w:tcPr>
          <w:p w:rsidR="00C95F30"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w:t>
            </w:r>
          </w:p>
        </w:tc>
        <w:tc>
          <w:tcPr>
            <w:tcW w:w="1134" w:type="dxa"/>
            <w:shd w:val="clear" w:color="auto" w:fill="auto"/>
          </w:tcPr>
          <w:p w:rsidR="00C95F30"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19.01</w:t>
            </w:r>
          </w:p>
        </w:tc>
        <w:tc>
          <w:tcPr>
            <w:tcW w:w="1276" w:type="dxa"/>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C95F30" w:rsidRPr="00996A91" w:rsidTr="00A02596">
        <w:trPr>
          <w:trHeight w:val="414"/>
        </w:trPr>
        <w:tc>
          <w:tcPr>
            <w:tcW w:w="699" w:type="dxa"/>
            <w:shd w:val="clear" w:color="auto" w:fill="auto"/>
          </w:tcPr>
          <w:p w:rsidR="00C95F30" w:rsidRPr="00996A91" w:rsidRDefault="00C95F30"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53</w:t>
            </w:r>
          </w:p>
        </w:tc>
        <w:tc>
          <w:tcPr>
            <w:tcW w:w="5963" w:type="dxa"/>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Сыйфатның җөмләдәге функциясе (аергыч, хәбәр)</w:t>
            </w:r>
          </w:p>
        </w:tc>
        <w:tc>
          <w:tcPr>
            <w:tcW w:w="1701" w:type="dxa"/>
            <w:gridSpan w:val="2"/>
            <w:shd w:val="clear" w:color="auto" w:fill="auto"/>
            <w:hideMark/>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C95F30"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20.01</w:t>
            </w:r>
          </w:p>
        </w:tc>
        <w:tc>
          <w:tcPr>
            <w:tcW w:w="1276" w:type="dxa"/>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C95F30" w:rsidRPr="00996A91" w:rsidTr="00A02596">
        <w:trPr>
          <w:trHeight w:val="414"/>
        </w:trPr>
        <w:tc>
          <w:tcPr>
            <w:tcW w:w="699" w:type="dxa"/>
            <w:shd w:val="clear" w:color="auto" w:fill="auto"/>
          </w:tcPr>
          <w:p w:rsidR="00C95F30" w:rsidRPr="00996A91" w:rsidRDefault="00C95F30"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54</w:t>
            </w:r>
          </w:p>
        </w:tc>
        <w:tc>
          <w:tcPr>
            <w:tcW w:w="5963" w:type="dxa"/>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noProof/>
                <w:sz w:val="24"/>
                <w:szCs w:val="24"/>
                <w:lang w:val="tt-RU" w:eastAsia="ru-RU"/>
              </w:rPr>
              <w:t>Синоним һәм антоним сыйфатлар</w:t>
            </w:r>
          </w:p>
        </w:tc>
        <w:tc>
          <w:tcPr>
            <w:tcW w:w="1701" w:type="dxa"/>
            <w:gridSpan w:val="2"/>
            <w:shd w:val="clear" w:color="auto" w:fill="auto"/>
            <w:hideMark/>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C95F30"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23.01</w:t>
            </w:r>
          </w:p>
        </w:tc>
        <w:tc>
          <w:tcPr>
            <w:tcW w:w="1276" w:type="dxa"/>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C95F30" w:rsidRPr="00996A91" w:rsidTr="00A02596">
        <w:trPr>
          <w:trHeight w:val="414"/>
        </w:trPr>
        <w:tc>
          <w:tcPr>
            <w:tcW w:w="699" w:type="dxa"/>
            <w:shd w:val="clear" w:color="auto" w:fill="auto"/>
          </w:tcPr>
          <w:p w:rsidR="00C95F30" w:rsidRPr="00996A91" w:rsidRDefault="00C95F30"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55</w:t>
            </w:r>
          </w:p>
        </w:tc>
        <w:tc>
          <w:tcPr>
            <w:tcW w:w="5963" w:type="dxa"/>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Синоним һәм антоним сыйфатларны ныгыту</w:t>
            </w:r>
          </w:p>
        </w:tc>
        <w:tc>
          <w:tcPr>
            <w:tcW w:w="1701" w:type="dxa"/>
            <w:gridSpan w:val="2"/>
            <w:shd w:val="clear" w:color="auto" w:fill="auto"/>
            <w:hideMark/>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C95F30"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26.01</w:t>
            </w:r>
          </w:p>
        </w:tc>
        <w:tc>
          <w:tcPr>
            <w:tcW w:w="1276" w:type="dxa"/>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C95F30" w:rsidRPr="00996A91" w:rsidTr="00A02596">
        <w:trPr>
          <w:trHeight w:val="561"/>
        </w:trPr>
        <w:tc>
          <w:tcPr>
            <w:tcW w:w="699" w:type="dxa"/>
            <w:shd w:val="clear" w:color="auto" w:fill="auto"/>
          </w:tcPr>
          <w:p w:rsidR="00C95F30" w:rsidRPr="00996A91" w:rsidRDefault="00C95F30"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56</w:t>
            </w:r>
          </w:p>
        </w:tc>
        <w:tc>
          <w:tcPr>
            <w:tcW w:w="5963" w:type="dxa"/>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 xml:space="preserve"> Сочинение язу “Минем яраткан хайваным”</w:t>
            </w:r>
          </w:p>
        </w:tc>
        <w:tc>
          <w:tcPr>
            <w:tcW w:w="1701" w:type="dxa"/>
            <w:gridSpan w:val="2"/>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96A91">
              <w:rPr>
                <w:rFonts w:ascii="Times New Roman" w:eastAsia="Times New Roman" w:hAnsi="Times New Roman" w:cs="Times New Roman"/>
                <w:noProof/>
                <w:sz w:val="24"/>
                <w:szCs w:val="24"/>
                <w:lang w:eastAsia="ru-RU"/>
              </w:rPr>
              <w:t>1</w:t>
            </w:r>
          </w:p>
        </w:tc>
        <w:tc>
          <w:tcPr>
            <w:tcW w:w="1134" w:type="dxa"/>
            <w:shd w:val="clear" w:color="auto" w:fill="auto"/>
          </w:tcPr>
          <w:p w:rsidR="00C95F30"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27.01</w:t>
            </w:r>
          </w:p>
        </w:tc>
        <w:tc>
          <w:tcPr>
            <w:tcW w:w="1276" w:type="dxa"/>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C95F30" w:rsidRPr="00996A91" w:rsidTr="00A02596">
        <w:trPr>
          <w:trHeight w:val="561"/>
        </w:trPr>
        <w:tc>
          <w:tcPr>
            <w:tcW w:w="699" w:type="dxa"/>
            <w:shd w:val="clear" w:color="auto" w:fill="auto"/>
          </w:tcPr>
          <w:p w:rsidR="00C95F30" w:rsidRPr="00996A91" w:rsidRDefault="00C95F30"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57</w:t>
            </w:r>
          </w:p>
        </w:tc>
        <w:tc>
          <w:tcPr>
            <w:tcW w:w="5963" w:type="dxa"/>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“Сыйфат” темасын ныгыту. Тест №4.</w:t>
            </w:r>
          </w:p>
        </w:tc>
        <w:tc>
          <w:tcPr>
            <w:tcW w:w="1701" w:type="dxa"/>
            <w:gridSpan w:val="2"/>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C95F30"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2.02</w:t>
            </w:r>
          </w:p>
        </w:tc>
        <w:tc>
          <w:tcPr>
            <w:tcW w:w="1276" w:type="dxa"/>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C95F30" w:rsidRPr="00996A91" w:rsidTr="00A02596">
        <w:trPr>
          <w:trHeight w:val="374"/>
        </w:trPr>
        <w:tc>
          <w:tcPr>
            <w:tcW w:w="699" w:type="dxa"/>
            <w:shd w:val="clear" w:color="auto" w:fill="auto"/>
          </w:tcPr>
          <w:p w:rsidR="00C95F30" w:rsidRPr="00996A91" w:rsidRDefault="00C95F30"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58</w:t>
            </w:r>
          </w:p>
        </w:tc>
        <w:tc>
          <w:tcPr>
            <w:tcW w:w="5963" w:type="dxa"/>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iCs/>
                <w:noProof/>
                <w:sz w:val="24"/>
                <w:szCs w:val="24"/>
                <w:lang w:val="tt-RU" w:eastAsia="ru-RU"/>
              </w:rPr>
              <w:t>Хаталар өстендә эш. Алмашлык</w:t>
            </w:r>
          </w:p>
        </w:tc>
        <w:tc>
          <w:tcPr>
            <w:tcW w:w="1701" w:type="dxa"/>
            <w:gridSpan w:val="2"/>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C95F30"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3.02</w:t>
            </w:r>
          </w:p>
        </w:tc>
        <w:tc>
          <w:tcPr>
            <w:tcW w:w="1276" w:type="dxa"/>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C95F30" w:rsidRPr="00996A91" w:rsidTr="00A02596">
        <w:trPr>
          <w:trHeight w:val="597"/>
        </w:trPr>
        <w:tc>
          <w:tcPr>
            <w:tcW w:w="699" w:type="dxa"/>
            <w:shd w:val="clear" w:color="auto" w:fill="auto"/>
          </w:tcPr>
          <w:p w:rsidR="00C95F30" w:rsidRPr="00996A91" w:rsidRDefault="00C95F30"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59</w:t>
            </w:r>
          </w:p>
        </w:tc>
        <w:tc>
          <w:tcPr>
            <w:tcW w:w="5963" w:type="dxa"/>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iCs/>
                <w:noProof/>
                <w:sz w:val="24"/>
                <w:szCs w:val="24"/>
                <w:lang w:val="tt-RU" w:eastAsia="ru-RU"/>
              </w:rPr>
            </w:pPr>
            <w:r w:rsidRPr="00996A91">
              <w:rPr>
                <w:rFonts w:ascii="Times New Roman" w:eastAsia="Times New Roman" w:hAnsi="Times New Roman" w:cs="Times New Roman"/>
                <w:iCs/>
                <w:noProof/>
                <w:sz w:val="24"/>
                <w:szCs w:val="24"/>
                <w:lang w:val="tt-RU" w:eastAsia="ru-RU"/>
              </w:rPr>
              <w:t>Зат алмашлыклары ның килеш белән төрләнеше</w:t>
            </w:r>
          </w:p>
        </w:tc>
        <w:tc>
          <w:tcPr>
            <w:tcW w:w="1701" w:type="dxa"/>
            <w:gridSpan w:val="2"/>
            <w:shd w:val="clear" w:color="auto" w:fill="auto"/>
            <w:hideMark/>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96A91">
              <w:rPr>
                <w:rFonts w:ascii="Times New Roman" w:eastAsia="Times New Roman" w:hAnsi="Times New Roman" w:cs="Times New Roman"/>
                <w:noProof/>
                <w:sz w:val="24"/>
                <w:szCs w:val="24"/>
                <w:lang w:eastAsia="ru-RU"/>
              </w:rPr>
              <w:t>1</w:t>
            </w:r>
          </w:p>
        </w:tc>
        <w:tc>
          <w:tcPr>
            <w:tcW w:w="1134" w:type="dxa"/>
            <w:shd w:val="clear" w:color="auto" w:fill="auto"/>
          </w:tcPr>
          <w:p w:rsidR="00C95F30"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6.02</w:t>
            </w:r>
          </w:p>
        </w:tc>
        <w:tc>
          <w:tcPr>
            <w:tcW w:w="1276" w:type="dxa"/>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C95F30" w:rsidRPr="00996A91" w:rsidRDefault="00C95F30"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E22725" w:rsidRPr="00996A91" w:rsidTr="00A02596">
        <w:trPr>
          <w:trHeight w:val="569"/>
        </w:trPr>
        <w:tc>
          <w:tcPr>
            <w:tcW w:w="699" w:type="dxa"/>
            <w:shd w:val="clear" w:color="auto" w:fill="auto"/>
          </w:tcPr>
          <w:p w:rsidR="00E22725" w:rsidRPr="00996A91" w:rsidRDefault="00E22725"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60</w:t>
            </w:r>
          </w:p>
        </w:tc>
        <w:tc>
          <w:tcPr>
            <w:tcW w:w="5963" w:type="dxa"/>
            <w:shd w:val="clear" w:color="auto" w:fill="auto"/>
          </w:tcPr>
          <w:p w:rsidR="00E22725" w:rsidRPr="00996A91" w:rsidRDefault="00E22725" w:rsidP="00D42CF2">
            <w:pPr>
              <w:tabs>
                <w:tab w:val="left" w:pos="180"/>
              </w:tabs>
              <w:spacing w:after="0" w:line="240" w:lineRule="auto"/>
              <w:ind w:right="540"/>
              <w:jc w:val="both"/>
              <w:outlineLvl w:val="0"/>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“Алмашлык” темасы буенча к</w:t>
            </w:r>
            <w:r w:rsidRPr="00996A91">
              <w:rPr>
                <w:rFonts w:ascii="Times New Roman" w:eastAsia="Times New Roman" w:hAnsi="Times New Roman" w:cs="Times New Roman"/>
                <w:sz w:val="24"/>
                <w:szCs w:val="24"/>
                <w:lang w:val="tt-RU" w:eastAsia="ru-RU"/>
              </w:rPr>
              <w:t>онтрол</w:t>
            </w:r>
            <w:r w:rsidRPr="00996A91">
              <w:rPr>
                <w:rFonts w:ascii="Times New Roman" w:eastAsia="Times New Roman" w:hAnsi="Times New Roman" w:cs="Times New Roman"/>
                <w:noProof/>
                <w:sz w:val="24"/>
                <w:szCs w:val="24"/>
                <w:lang w:val="tt-RU" w:eastAsia="ru-RU"/>
              </w:rPr>
              <w:t>ь күчереп язу</w:t>
            </w:r>
            <w:r w:rsidR="00D42CF2">
              <w:rPr>
                <w:rFonts w:ascii="Times New Roman" w:eastAsia="Times New Roman" w:hAnsi="Times New Roman" w:cs="Times New Roman"/>
                <w:sz w:val="24"/>
                <w:szCs w:val="24"/>
                <w:lang w:val="tt-RU" w:eastAsia="ru-RU"/>
              </w:rPr>
              <w:t xml:space="preserve">  “Сыерчыклар килгән” (кушымта)</w:t>
            </w:r>
          </w:p>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1701" w:type="dxa"/>
            <w:gridSpan w:val="2"/>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96A91">
              <w:rPr>
                <w:rFonts w:ascii="Times New Roman" w:eastAsia="Times New Roman" w:hAnsi="Times New Roman" w:cs="Times New Roman"/>
                <w:noProof/>
                <w:sz w:val="24"/>
                <w:szCs w:val="24"/>
                <w:lang w:eastAsia="ru-RU"/>
              </w:rPr>
              <w:t>1</w:t>
            </w:r>
          </w:p>
        </w:tc>
        <w:tc>
          <w:tcPr>
            <w:tcW w:w="1134" w:type="dxa"/>
            <w:shd w:val="clear" w:color="auto" w:fill="auto"/>
          </w:tcPr>
          <w:p w:rsidR="00E22725"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9.02</w:t>
            </w:r>
          </w:p>
        </w:tc>
        <w:tc>
          <w:tcPr>
            <w:tcW w:w="1276" w:type="dxa"/>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E22725" w:rsidRPr="00996A91" w:rsidTr="00A02596">
        <w:trPr>
          <w:trHeight w:val="429"/>
        </w:trPr>
        <w:tc>
          <w:tcPr>
            <w:tcW w:w="699" w:type="dxa"/>
            <w:shd w:val="clear" w:color="auto" w:fill="auto"/>
          </w:tcPr>
          <w:p w:rsidR="00E22725" w:rsidRPr="00996A91" w:rsidRDefault="00E22725"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61</w:t>
            </w:r>
          </w:p>
        </w:tc>
        <w:tc>
          <w:tcPr>
            <w:tcW w:w="5963" w:type="dxa"/>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Хаталар өстендә эш</w:t>
            </w:r>
            <w:r w:rsidRPr="00996A91">
              <w:rPr>
                <w:rFonts w:ascii="Times New Roman" w:eastAsia="Times New Roman" w:hAnsi="Times New Roman" w:cs="Times New Roman"/>
                <w:noProof/>
                <w:color w:val="000000"/>
                <w:sz w:val="24"/>
                <w:szCs w:val="24"/>
                <w:lang w:val="tt-RU" w:eastAsia="ru-RU"/>
              </w:rPr>
              <w:t>.</w:t>
            </w:r>
            <w:r w:rsidRPr="00996A91">
              <w:rPr>
                <w:rFonts w:ascii="Times New Roman" w:eastAsia="Times New Roman" w:hAnsi="Times New Roman" w:cs="Times New Roman"/>
                <w:sz w:val="24"/>
                <w:szCs w:val="24"/>
                <w:lang w:val="tt-RU" w:eastAsia="ru-RU"/>
              </w:rPr>
              <w:t xml:space="preserve"> Сорау алмашлыклары</w:t>
            </w:r>
          </w:p>
        </w:tc>
        <w:tc>
          <w:tcPr>
            <w:tcW w:w="1701" w:type="dxa"/>
            <w:gridSpan w:val="2"/>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E22725"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10.02</w:t>
            </w:r>
          </w:p>
        </w:tc>
        <w:tc>
          <w:tcPr>
            <w:tcW w:w="1276" w:type="dxa"/>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E22725" w:rsidRPr="00996A91" w:rsidTr="00A02596">
        <w:trPr>
          <w:trHeight w:val="429"/>
        </w:trPr>
        <w:tc>
          <w:tcPr>
            <w:tcW w:w="699" w:type="dxa"/>
            <w:shd w:val="clear" w:color="auto" w:fill="auto"/>
          </w:tcPr>
          <w:p w:rsidR="00E22725" w:rsidRPr="00996A91" w:rsidRDefault="00E22725"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62</w:t>
            </w:r>
          </w:p>
        </w:tc>
        <w:tc>
          <w:tcPr>
            <w:tcW w:w="5963" w:type="dxa"/>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sz w:val="24"/>
                <w:szCs w:val="24"/>
                <w:lang w:val="tt-RU" w:eastAsia="ru-RU"/>
              </w:rPr>
              <w:t>Сорау алмашлыклары</w:t>
            </w:r>
          </w:p>
        </w:tc>
        <w:tc>
          <w:tcPr>
            <w:tcW w:w="1701" w:type="dxa"/>
            <w:gridSpan w:val="2"/>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E22725"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13.02</w:t>
            </w:r>
          </w:p>
        </w:tc>
        <w:tc>
          <w:tcPr>
            <w:tcW w:w="1276" w:type="dxa"/>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E22725" w:rsidRPr="00996A91" w:rsidTr="00A02596">
        <w:trPr>
          <w:trHeight w:val="429"/>
        </w:trPr>
        <w:tc>
          <w:tcPr>
            <w:tcW w:w="699" w:type="dxa"/>
            <w:shd w:val="clear" w:color="auto" w:fill="auto"/>
          </w:tcPr>
          <w:p w:rsidR="00E22725" w:rsidRPr="00996A91" w:rsidRDefault="00E22725"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63</w:t>
            </w:r>
          </w:p>
        </w:tc>
        <w:tc>
          <w:tcPr>
            <w:tcW w:w="5963" w:type="dxa"/>
            <w:shd w:val="clear" w:color="auto" w:fill="auto"/>
          </w:tcPr>
          <w:p w:rsidR="00E22725" w:rsidRPr="00996A91" w:rsidRDefault="00E22725" w:rsidP="00996A91">
            <w:pPr>
              <w:spacing w:after="0" w:line="240" w:lineRule="auto"/>
              <w:ind w:left="34" w:hanging="34"/>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Аңлатмалы диктант (алмашлык темасы буенча) “Дельфиннар” (Я. Х. Абдрәхимова “Татар теленнән диктантлар”  1-4 сыйныф, “Мәгариф”,</w:t>
            </w:r>
          </w:p>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sz w:val="24"/>
                <w:szCs w:val="24"/>
                <w:lang w:val="tt-RU" w:eastAsia="ru-RU"/>
              </w:rPr>
              <w:t>2009,145  бит)</w:t>
            </w:r>
          </w:p>
        </w:tc>
        <w:tc>
          <w:tcPr>
            <w:tcW w:w="1701" w:type="dxa"/>
            <w:gridSpan w:val="2"/>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E22725"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16.02</w:t>
            </w:r>
          </w:p>
        </w:tc>
        <w:tc>
          <w:tcPr>
            <w:tcW w:w="1276" w:type="dxa"/>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E22725" w:rsidRPr="00996A91" w:rsidTr="00A02596">
        <w:trPr>
          <w:trHeight w:val="429"/>
        </w:trPr>
        <w:tc>
          <w:tcPr>
            <w:tcW w:w="699" w:type="dxa"/>
            <w:shd w:val="clear" w:color="auto" w:fill="auto"/>
          </w:tcPr>
          <w:p w:rsidR="00E22725" w:rsidRPr="00996A91" w:rsidRDefault="00E22725"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64</w:t>
            </w:r>
          </w:p>
        </w:tc>
        <w:tc>
          <w:tcPr>
            <w:tcW w:w="5963" w:type="dxa"/>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sz w:val="24"/>
                <w:szCs w:val="24"/>
                <w:lang w:val="tt-RU" w:eastAsia="ru-RU"/>
              </w:rPr>
              <w:t>Хаталар өстендә эш. Сан турында төшенчә</w:t>
            </w:r>
          </w:p>
        </w:tc>
        <w:tc>
          <w:tcPr>
            <w:tcW w:w="1701" w:type="dxa"/>
            <w:gridSpan w:val="2"/>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E22725"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17.02</w:t>
            </w:r>
          </w:p>
        </w:tc>
        <w:tc>
          <w:tcPr>
            <w:tcW w:w="1276" w:type="dxa"/>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E22725" w:rsidRPr="00996A91" w:rsidTr="00A02596">
        <w:trPr>
          <w:trHeight w:val="429"/>
        </w:trPr>
        <w:tc>
          <w:tcPr>
            <w:tcW w:w="699" w:type="dxa"/>
            <w:shd w:val="clear" w:color="auto" w:fill="auto"/>
          </w:tcPr>
          <w:p w:rsidR="00E22725" w:rsidRPr="00996A91" w:rsidRDefault="00E22725"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65</w:t>
            </w:r>
          </w:p>
        </w:tc>
        <w:tc>
          <w:tcPr>
            <w:tcW w:w="5963" w:type="dxa"/>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color w:val="000000"/>
                <w:sz w:val="24"/>
                <w:szCs w:val="24"/>
                <w:lang w:val="tt-RU" w:eastAsia="ru-RU"/>
              </w:rPr>
              <w:t>Микъдар саннары</w:t>
            </w:r>
          </w:p>
        </w:tc>
        <w:tc>
          <w:tcPr>
            <w:tcW w:w="1701" w:type="dxa"/>
            <w:gridSpan w:val="2"/>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E22725"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20.02</w:t>
            </w:r>
          </w:p>
        </w:tc>
        <w:tc>
          <w:tcPr>
            <w:tcW w:w="1276" w:type="dxa"/>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E22725" w:rsidRPr="00996A91" w:rsidTr="00A02596">
        <w:trPr>
          <w:trHeight w:val="429"/>
        </w:trPr>
        <w:tc>
          <w:tcPr>
            <w:tcW w:w="699" w:type="dxa"/>
            <w:shd w:val="clear" w:color="auto" w:fill="auto"/>
          </w:tcPr>
          <w:p w:rsidR="00E22725" w:rsidRPr="00996A91" w:rsidRDefault="00E22725"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lastRenderedPageBreak/>
              <w:t>66</w:t>
            </w:r>
          </w:p>
        </w:tc>
        <w:tc>
          <w:tcPr>
            <w:tcW w:w="5963" w:type="dxa"/>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color w:val="000000"/>
                <w:sz w:val="24"/>
                <w:szCs w:val="24"/>
                <w:lang w:val="tt-RU" w:eastAsia="ru-RU"/>
              </w:rPr>
              <w:t>“Микъдар саннары” темасын ныгыту</w:t>
            </w:r>
          </w:p>
        </w:tc>
        <w:tc>
          <w:tcPr>
            <w:tcW w:w="1701" w:type="dxa"/>
            <w:gridSpan w:val="2"/>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E22725"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24.02</w:t>
            </w:r>
          </w:p>
        </w:tc>
        <w:tc>
          <w:tcPr>
            <w:tcW w:w="1276" w:type="dxa"/>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E22725" w:rsidRPr="00996A91" w:rsidTr="00A02596">
        <w:trPr>
          <w:trHeight w:val="429"/>
        </w:trPr>
        <w:tc>
          <w:tcPr>
            <w:tcW w:w="699" w:type="dxa"/>
            <w:shd w:val="clear" w:color="auto" w:fill="auto"/>
          </w:tcPr>
          <w:p w:rsidR="00E22725" w:rsidRPr="00996A91" w:rsidRDefault="00E22725"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67</w:t>
            </w:r>
          </w:p>
        </w:tc>
        <w:tc>
          <w:tcPr>
            <w:tcW w:w="5963" w:type="dxa"/>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color w:val="000000"/>
                <w:sz w:val="24"/>
                <w:szCs w:val="24"/>
                <w:lang w:val="tt-RU" w:eastAsia="ru-RU"/>
              </w:rPr>
              <w:t>Тәртип саннары</w:t>
            </w:r>
          </w:p>
        </w:tc>
        <w:tc>
          <w:tcPr>
            <w:tcW w:w="1701" w:type="dxa"/>
            <w:gridSpan w:val="2"/>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E22725"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24.02</w:t>
            </w:r>
          </w:p>
        </w:tc>
        <w:tc>
          <w:tcPr>
            <w:tcW w:w="1276" w:type="dxa"/>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E22725" w:rsidRPr="00996A91" w:rsidTr="00A02596">
        <w:trPr>
          <w:trHeight w:val="429"/>
        </w:trPr>
        <w:tc>
          <w:tcPr>
            <w:tcW w:w="699" w:type="dxa"/>
            <w:shd w:val="clear" w:color="auto" w:fill="auto"/>
          </w:tcPr>
          <w:p w:rsidR="00E22725" w:rsidRPr="00996A91" w:rsidRDefault="00E22725"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68</w:t>
            </w:r>
          </w:p>
        </w:tc>
        <w:tc>
          <w:tcPr>
            <w:tcW w:w="5963" w:type="dxa"/>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color w:val="000000"/>
                <w:sz w:val="24"/>
                <w:szCs w:val="24"/>
                <w:lang w:val="tt-RU" w:eastAsia="ru-RU"/>
              </w:rPr>
              <w:t>“Тәртип саннары” темасын ныгыту. Тест №5.</w:t>
            </w:r>
          </w:p>
        </w:tc>
        <w:tc>
          <w:tcPr>
            <w:tcW w:w="1701" w:type="dxa"/>
            <w:gridSpan w:val="2"/>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E22725"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27.02</w:t>
            </w:r>
          </w:p>
        </w:tc>
        <w:tc>
          <w:tcPr>
            <w:tcW w:w="1276" w:type="dxa"/>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E22725" w:rsidRPr="00996A91" w:rsidTr="00A02596">
        <w:trPr>
          <w:trHeight w:val="429"/>
        </w:trPr>
        <w:tc>
          <w:tcPr>
            <w:tcW w:w="699" w:type="dxa"/>
            <w:shd w:val="clear" w:color="auto" w:fill="auto"/>
          </w:tcPr>
          <w:p w:rsidR="00E22725" w:rsidRPr="00996A91" w:rsidRDefault="00E22725"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69</w:t>
            </w:r>
          </w:p>
        </w:tc>
        <w:tc>
          <w:tcPr>
            <w:tcW w:w="5963" w:type="dxa"/>
            <w:shd w:val="clear" w:color="auto" w:fill="auto"/>
          </w:tcPr>
          <w:p w:rsidR="00E22725" w:rsidRPr="00996A91" w:rsidRDefault="00E22725" w:rsidP="00996A91">
            <w:pPr>
              <w:spacing w:after="0" w:line="240" w:lineRule="auto"/>
              <w:ind w:left="34" w:hanging="34"/>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Искәртмәле диктант (сан темасы буенча) ”Туган өй” (Я. Х. Абдрәхимова “Татар теленнән диктантлар”  1-4 сыйныф, “Мәгариф”,</w:t>
            </w:r>
          </w:p>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sz w:val="24"/>
                <w:szCs w:val="24"/>
                <w:lang w:val="tt-RU" w:eastAsia="ru-RU"/>
              </w:rPr>
              <w:t>2009,137 бит)</w:t>
            </w:r>
          </w:p>
        </w:tc>
        <w:tc>
          <w:tcPr>
            <w:tcW w:w="1701" w:type="dxa"/>
            <w:gridSpan w:val="2"/>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E22725"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2.03</w:t>
            </w:r>
          </w:p>
        </w:tc>
        <w:tc>
          <w:tcPr>
            <w:tcW w:w="1276" w:type="dxa"/>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E22725" w:rsidRPr="00996A91" w:rsidRDefault="00E22725"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FB73D8" w:rsidRPr="00996A91" w:rsidTr="00A02596">
        <w:trPr>
          <w:trHeight w:val="1052"/>
        </w:trPr>
        <w:tc>
          <w:tcPr>
            <w:tcW w:w="699" w:type="dxa"/>
            <w:shd w:val="clear" w:color="auto" w:fill="auto"/>
          </w:tcPr>
          <w:p w:rsidR="00FB73D8" w:rsidRPr="00996A91" w:rsidRDefault="00FB73D8"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70</w:t>
            </w:r>
          </w:p>
        </w:tc>
        <w:tc>
          <w:tcPr>
            <w:tcW w:w="5963" w:type="dxa"/>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996A91">
              <w:rPr>
                <w:rFonts w:ascii="Times New Roman" w:eastAsia="Times New Roman" w:hAnsi="Times New Roman" w:cs="Times New Roman"/>
                <w:sz w:val="24"/>
                <w:szCs w:val="24"/>
                <w:lang w:val="tt-RU" w:eastAsia="ru-RU"/>
              </w:rPr>
              <w:t>Хаталар өстендә эш.</w:t>
            </w:r>
          </w:p>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sz w:val="24"/>
                <w:szCs w:val="24"/>
                <w:lang w:val="tt-RU" w:eastAsia="ru-RU"/>
              </w:rPr>
              <w:t>Рәвеш турында төшенчә</w:t>
            </w:r>
          </w:p>
        </w:tc>
        <w:tc>
          <w:tcPr>
            <w:tcW w:w="1701" w:type="dxa"/>
            <w:gridSpan w:val="2"/>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FB73D8"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3.03</w:t>
            </w:r>
          </w:p>
        </w:tc>
        <w:tc>
          <w:tcPr>
            <w:tcW w:w="1276" w:type="dxa"/>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FB73D8" w:rsidRPr="00996A91" w:rsidTr="00A02596">
        <w:trPr>
          <w:trHeight w:val="429"/>
        </w:trPr>
        <w:tc>
          <w:tcPr>
            <w:tcW w:w="699" w:type="dxa"/>
            <w:shd w:val="clear" w:color="auto" w:fill="auto"/>
          </w:tcPr>
          <w:p w:rsidR="00FB73D8" w:rsidRPr="00996A91" w:rsidRDefault="00FB73D8"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71</w:t>
            </w:r>
          </w:p>
        </w:tc>
        <w:tc>
          <w:tcPr>
            <w:tcW w:w="5963" w:type="dxa"/>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color w:val="000000"/>
                <w:sz w:val="24"/>
                <w:szCs w:val="24"/>
                <w:lang w:val="tt-RU" w:eastAsia="ru-RU"/>
              </w:rPr>
              <w:t>Телдә еш кулланыла торган рәвешләр, аларның дөрес язылышы</w:t>
            </w:r>
          </w:p>
        </w:tc>
        <w:tc>
          <w:tcPr>
            <w:tcW w:w="1701" w:type="dxa"/>
            <w:gridSpan w:val="2"/>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FB73D8"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6.03</w:t>
            </w:r>
          </w:p>
        </w:tc>
        <w:tc>
          <w:tcPr>
            <w:tcW w:w="1276" w:type="dxa"/>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FB73D8" w:rsidRPr="00996A91" w:rsidTr="00A02596">
        <w:trPr>
          <w:trHeight w:val="429"/>
        </w:trPr>
        <w:tc>
          <w:tcPr>
            <w:tcW w:w="699" w:type="dxa"/>
            <w:shd w:val="clear" w:color="auto" w:fill="auto"/>
          </w:tcPr>
          <w:p w:rsidR="00FB73D8" w:rsidRPr="00996A91" w:rsidRDefault="00FB73D8"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72</w:t>
            </w:r>
          </w:p>
        </w:tc>
        <w:tc>
          <w:tcPr>
            <w:tcW w:w="5963" w:type="dxa"/>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color w:val="000000"/>
                <w:sz w:val="24"/>
                <w:szCs w:val="24"/>
                <w:lang w:val="tt-RU" w:eastAsia="ru-RU"/>
              </w:rPr>
              <w:t>Телдә еш кулланыла торган рәвешләр, аларның дөрес язылышы</w:t>
            </w:r>
          </w:p>
        </w:tc>
        <w:tc>
          <w:tcPr>
            <w:tcW w:w="1701" w:type="dxa"/>
            <w:gridSpan w:val="2"/>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FB73D8"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9.03</w:t>
            </w:r>
          </w:p>
        </w:tc>
        <w:tc>
          <w:tcPr>
            <w:tcW w:w="1276" w:type="dxa"/>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FB73D8" w:rsidRPr="00996A91" w:rsidTr="00A02596">
        <w:trPr>
          <w:trHeight w:val="429"/>
        </w:trPr>
        <w:tc>
          <w:tcPr>
            <w:tcW w:w="699" w:type="dxa"/>
            <w:shd w:val="clear" w:color="auto" w:fill="auto"/>
          </w:tcPr>
          <w:p w:rsidR="00FB73D8" w:rsidRPr="00996A91" w:rsidRDefault="00FB73D8"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73</w:t>
            </w:r>
          </w:p>
        </w:tc>
        <w:tc>
          <w:tcPr>
            <w:tcW w:w="5963" w:type="dxa"/>
            <w:shd w:val="clear" w:color="auto" w:fill="auto"/>
          </w:tcPr>
          <w:p w:rsidR="00FB73D8" w:rsidRPr="00996A91" w:rsidRDefault="00FB73D8" w:rsidP="00996A91">
            <w:pPr>
              <w:shd w:val="clear" w:color="auto" w:fill="FFFFFF"/>
              <w:autoSpaceDE w:val="0"/>
              <w:autoSpaceDN w:val="0"/>
              <w:adjustRightInd w:val="0"/>
              <w:spacing w:after="0" w:line="240" w:lineRule="auto"/>
              <w:ind w:left="76"/>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color w:val="000000"/>
                <w:sz w:val="24"/>
                <w:szCs w:val="24"/>
                <w:lang w:val="tt-RU" w:eastAsia="ru-RU"/>
              </w:rPr>
              <w:t>Изложение язу “Ауда булган хәл”</w:t>
            </w:r>
            <w:r w:rsidRPr="00996A91">
              <w:rPr>
                <w:rFonts w:ascii="Times New Roman" w:eastAsia="Times New Roman" w:hAnsi="Times New Roman" w:cs="Times New Roman"/>
                <w:b/>
                <w:noProof/>
                <w:sz w:val="24"/>
                <w:szCs w:val="24"/>
                <w:lang w:val="tt-RU" w:eastAsia="ru-RU"/>
              </w:rPr>
              <w:t xml:space="preserve"> </w:t>
            </w:r>
            <w:r w:rsidRPr="00996A91">
              <w:rPr>
                <w:rFonts w:ascii="Times New Roman" w:eastAsia="Times New Roman" w:hAnsi="Times New Roman" w:cs="Times New Roman"/>
                <w:sz w:val="24"/>
                <w:szCs w:val="24"/>
                <w:lang w:val="tt-RU" w:eastAsia="ru-RU"/>
              </w:rPr>
              <w:t>(Кәбирова Х.И. “Башлангыч сыйныфлар өчен имлалар җыентыгы”).</w:t>
            </w:r>
          </w:p>
        </w:tc>
        <w:tc>
          <w:tcPr>
            <w:tcW w:w="1701" w:type="dxa"/>
            <w:gridSpan w:val="2"/>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FB73D8"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10.03</w:t>
            </w:r>
          </w:p>
        </w:tc>
        <w:tc>
          <w:tcPr>
            <w:tcW w:w="1276" w:type="dxa"/>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FB73D8" w:rsidRPr="00996A91" w:rsidTr="00A02596">
        <w:trPr>
          <w:trHeight w:val="429"/>
        </w:trPr>
        <w:tc>
          <w:tcPr>
            <w:tcW w:w="699" w:type="dxa"/>
            <w:shd w:val="clear" w:color="auto" w:fill="auto"/>
          </w:tcPr>
          <w:p w:rsidR="00FB73D8" w:rsidRPr="00996A91" w:rsidRDefault="00FB73D8"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74</w:t>
            </w:r>
          </w:p>
        </w:tc>
        <w:tc>
          <w:tcPr>
            <w:tcW w:w="5963" w:type="dxa"/>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color w:val="000000"/>
                <w:sz w:val="24"/>
                <w:szCs w:val="24"/>
                <w:lang w:val="tt-RU" w:eastAsia="ru-RU"/>
              </w:rPr>
              <w:t>“Рәвеш”темасын кабатлау</w:t>
            </w:r>
          </w:p>
        </w:tc>
        <w:tc>
          <w:tcPr>
            <w:tcW w:w="1701" w:type="dxa"/>
            <w:gridSpan w:val="2"/>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FB73D8"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13.03</w:t>
            </w:r>
          </w:p>
        </w:tc>
        <w:tc>
          <w:tcPr>
            <w:tcW w:w="1276" w:type="dxa"/>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FB73D8" w:rsidRPr="00996A91" w:rsidTr="00A02596">
        <w:trPr>
          <w:trHeight w:val="429"/>
        </w:trPr>
        <w:tc>
          <w:tcPr>
            <w:tcW w:w="699" w:type="dxa"/>
            <w:shd w:val="clear" w:color="auto" w:fill="auto"/>
          </w:tcPr>
          <w:p w:rsidR="00FB73D8" w:rsidRPr="00996A91" w:rsidRDefault="00FB73D8"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75</w:t>
            </w:r>
          </w:p>
        </w:tc>
        <w:tc>
          <w:tcPr>
            <w:tcW w:w="5963" w:type="dxa"/>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Кисәкчәләр</w:t>
            </w:r>
          </w:p>
        </w:tc>
        <w:tc>
          <w:tcPr>
            <w:tcW w:w="1701" w:type="dxa"/>
            <w:gridSpan w:val="2"/>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FB73D8"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16.03</w:t>
            </w:r>
          </w:p>
        </w:tc>
        <w:tc>
          <w:tcPr>
            <w:tcW w:w="1276" w:type="dxa"/>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FB73D8" w:rsidRPr="00996A91" w:rsidTr="00A02596">
        <w:trPr>
          <w:trHeight w:val="429"/>
        </w:trPr>
        <w:tc>
          <w:tcPr>
            <w:tcW w:w="699" w:type="dxa"/>
            <w:shd w:val="clear" w:color="auto" w:fill="auto"/>
          </w:tcPr>
          <w:p w:rsidR="00FB73D8" w:rsidRPr="00996A91" w:rsidRDefault="00FB73D8"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76</w:t>
            </w:r>
          </w:p>
        </w:tc>
        <w:tc>
          <w:tcPr>
            <w:tcW w:w="5963" w:type="dxa"/>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“Кисәкчәләр” һәм рәвеш темасын ныгыту. Тест №6.</w:t>
            </w:r>
          </w:p>
        </w:tc>
        <w:tc>
          <w:tcPr>
            <w:tcW w:w="1701" w:type="dxa"/>
            <w:gridSpan w:val="2"/>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FB73D8"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17.03</w:t>
            </w:r>
          </w:p>
        </w:tc>
        <w:tc>
          <w:tcPr>
            <w:tcW w:w="1276" w:type="dxa"/>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FB73D8" w:rsidRPr="00996A91" w:rsidTr="00A02596">
        <w:trPr>
          <w:trHeight w:val="429"/>
        </w:trPr>
        <w:tc>
          <w:tcPr>
            <w:tcW w:w="699" w:type="dxa"/>
            <w:shd w:val="clear" w:color="auto" w:fill="auto"/>
          </w:tcPr>
          <w:p w:rsidR="00FB73D8" w:rsidRPr="00996A91" w:rsidRDefault="00FB73D8"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77</w:t>
            </w:r>
          </w:p>
        </w:tc>
        <w:tc>
          <w:tcPr>
            <w:tcW w:w="5963" w:type="dxa"/>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bCs/>
                <w:noProof/>
                <w:sz w:val="24"/>
                <w:szCs w:val="24"/>
                <w:lang w:val="tt-RU" w:eastAsia="ru-RU"/>
              </w:rPr>
              <w:t>Бәйлекләр</w:t>
            </w:r>
          </w:p>
        </w:tc>
        <w:tc>
          <w:tcPr>
            <w:tcW w:w="1701" w:type="dxa"/>
            <w:gridSpan w:val="2"/>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FB73D8"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30.03</w:t>
            </w:r>
          </w:p>
        </w:tc>
        <w:tc>
          <w:tcPr>
            <w:tcW w:w="1276" w:type="dxa"/>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FB73D8" w:rsidRPr="008044E5" w:rsidTr="00A02596">
        <w:trPr>
          <w:trHeight w:val="429"/>
        </w:trPr>
        <w:tc>
          <w:tcPr>
            <w:tcW w:w="699" w:type="dxa"/>
            <w:shd w:val="clear" w:color="auto" w:fill="auto"/>
          </w:tcPr>
          <w:p w:rsidR="00FB73D8" w:rsidRPr="00996A91" w:rsidRDefault="00FB73D8"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78</w:t>
            </w:r>
          </w:p>
        </w:tc>
        <w:tc>
          <w:tcPr>
            <w:tcW w:w="5963" w:type="dxa"/>
            <w:shd w:val="clear" w:color="auto" w:fill="auto"/>
          </w:tcPr>
          <w:p w:rsidR="00FB73D8" w:rsidRPr="00996A91" w:rsidRDefault="00FB73D8" w:rsidP="008044E5">
            <w:pPr>
              <w:shd w:val="clear" w:color="auto" w:fill="FFFFFF"/>
              <w:autoSpaceDE w:val="0"/>
              <w:autoSpaceDN w:val="0"/>
              <w:adjustRightInd w:val="0"/>
              <w:spacing w:after="0" w:line="240" w:lineRule="auto"/>
              <w:ind w:left="110"/>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 xml:space="preserve">ӀӀӀ чирек өчен грамматик биремле </w:t>
            </w:r>
            <w:r>
              <w:rPr>
                <w:rFonts w:ascii="Times New Roman" w:eastAsia="Times New Roman" w:hAnsi="Times New Roman" w:cs="Times New Roman"/>
                <w:noProof/>
                <w:sz w:val="24"/>
                <w:szCs w:val="24"/>
                <w:lang w:val="tt-RU" w:eastAsia="ru-RU"/>
              </w:rPr>
              <w:t>контроль диктант “Март</w:t>
            </w:r>
            <w:r w:rsidRPr="00996A91">
              <w:rPr>
                <w:rFonts w:ascii="Times New Roman" w:eastAsia="Times New Roman" w:hAnsi="Times New Roman" w:cs="Times New Roman"/>
                <w:noProof/>
                <w:sz w:val="24"/>
                <w:szCs w:val="24"/>
                <w:lang w:val="tt-RU" w:eastAsia="ru-RU"/>
              </w:rPr>
              <w:t>”</w:t>
            </w:r>
            <w:r>
              <w:rPr>
                <w:rFonts w:ascii="Times New Roman" w:eastAsia="Times New Roman" w:hAnsi="Times New Roman" w:cs="Times New Roman"/>
                <w:noProof/>
                <w:sz w:val="24"/>
                <w:szCs w:val="24"/>
                <w:lang w:val="tt-RU" w:eastAsia="ru-RU"/>
              </w:rPr>
              <w:t>(кушымта)</w:t>
            </w:r>
            <w:r>
              <w:rPr>
                <w:rFonts w:ascii="Times New Roman" w:eastAsia="Times New Roman" w:hAnsi="Times New Roman" w:cs="Times New Roman"/>
                <w:sz w:val="24"/>
                <w:szCs w:val="24"/>
                <w:lang w:val="tt-RU" w:eastAsia="ru-RU"/>
              </w:rPr>
              <w:t xml:space="preserve"> </w:t>
            </w:r>
            <w:r w:rsidRPr="00996A91">
              <w:rPr>
                <w:rFonts w:ascii="Times New Roman" w:eastAsia="Times New Roman" w:hAnsi="Times New Roman" w:cs="Times New Roman"/>
                <w:sz w:val="24"/>
                <w:szCs w:val="24"/>
                <w:lang w:val="tt-RU" w:eastAsia="ru-RU"/>
              </w:rPr>
              <w:t xml:space="preserve"> .</w:t>
            </w:r>
          </w:p>
        </w:tc>
        <w:tc>
          <w:tcPr>
            <w:tcW w:w="1701" w:type="dxa"/>
            <w:gridSpan w:val="2"/>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FB73D8"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31.03</w:t>
            </w:r>
          </w:p>
        </w:tc>
        <w:tc>
          <w:tcPr>
            <w:tcW w:w="1276" w:type="dxa"/>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FB73D8" w:rsidRPr="00996A91" w:rsidRDefault="00FB73D8"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0C41CF" w:rsidRPr="00A02596" w:rsidTr="00A02596">
        <w:trPr>
          <w:trHeight w:val="409"/>
        </w:trPr>
        <w:tc>
          <w:tcPr>
            <w:tcW w:w="699" w:type="dxa"/>
            <w:shd w:val="clear" w:color="auto" w:fill="auto"/>
          </w:tcPr>
          <w:p w:rsidR="000C41CF" w:rsidRPr="00996A91" w:rsidRDefault="000C41CF"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79</w:t>
            </w:r>
          </w:p>
        </w:tc>
        <w:tc>
          <w:tcPr>
            <w:tcW w:w="5963" w:type="dxa"/>
            <w:shd w:val="clear" w:color="auto" w:fill="auto"/>
          </w:tcPr>
          <w:p w:rsidR="000C41CF" w:rsidRPr="00996A91" w:rsidRDefault="000C41CF" w:rsidP="00996A91">
            <w:pPr>
              <w:shd w:val="clear" w:color="auto" w:fill="FFFFFF"/>
              <w:autoSpaceDE w:val="0"/>
              <w:autoSpaceDN w:val="0"/>
              <w:adjustRightInd w:val="0"/>
              <w:spacing w:after="0" w:line="240" w:lineRule="auto"/>
              <w:ind w:left="110"/>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Хаталар өстендә эш. Ныгыту күнегүләре.</w:t>
            </w:r>
          </w:p>
        </w:tc>
        <w:tc>
          <w:tcPr>
            <w:tcW w:w="1701" w:type="dxa"/>
            <w:gridSpan w:val="2"/>
            <w:shd w:val="clear" w:color="auto" w:fill="auto"/>
          </w:tcPr>
          <w:p w:rsidR="000C41CF"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w:t>
            </w:r>
          </w:p>
        </w:tc>
        <w:tc>
          <w:tcPr>
            <w:tcW w:w="1134" w:type="dxa"/>
            <w:shd w:val="clear" w:color="auto" w:fill="auto"/>
          </w:tcPr>
          <w:p w:rsidR="000C41CF"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3.04</w:t>
            </w:r>
          </w:p>
        </w:tc>
        <w:tc>
          <w:tcPr>
            <w:tcW w:w="1276" w:type="dxa"/>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0C41CF" w:rsidRPr="00996A91" w:rsidTr="00A02596">
        <w:trPr>
          <w:trHeight w:val="429"/>
        </w:trPr>
        <w:tc>
          <w:tcPr>
            <w:tcW w:w="699" w:type="dxa"/>
            <w:shd w:val="clear" w:color="auto" w:fill="auto"/>
          </w:tcPr>
          <w:p w:rsidR="000C41CF" w:rsidRPr="00996A91" w:rsidRDefault="000C41CF"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80</w:t>
            </w:r>
          </w:p>
        </w:tc>
        <w:tc>
          <w:tcPr>
            <w:tcW w:w="5963" w:type="dxa"/>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Нәрсә ул җөмлә? Нәрсә ул сүзтезмә?</w:t>
            </w:r>
          </w:p>
        </w:tc>
        <w:tc>
          <w:tcPr>
            <w:tcW w:w="1701" w:type="dxa"/>
            <w:gridSpan w:val="2"/>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0C41CF"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6.04</w:t>
            </w:r>
          </w:p>
        </w:tc>
        <w:tc>
          <w:tcPr>
            <w:tcW w:w="1276" w:type="dxa"/>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0C41CF" w:rsidRPr="00996A91" w:rsidTr="00A02596">
        <w:trPr>
          <w:trHeight w:val="429"/>
        </w:trPr>
        <w:tc>
          <w:tcPr>
            <w:tcW w:w="699" w:type="dxa"/>
            <w:shd w:val="clear" w:color="auto" w:fill="auto"/>
          </w:tcPr>
          <w:p w:rsidR="000C41CF" w:rsidRPr="00996A91" w:rsidRDefault="000C41CF"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81</w:t>
            </w:r>
          </w:p>
        </w:tc>
        <w:tc>
          <w:tcPr>
            <w:tcW w:w="5963" w:type="dxa"/>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sz w:val="24"/>
                <w:szCs w:val="24"/>
                <w:lang w:val="tt-RU" w:eastAsia="ru-RU"/>
              </w:rPr>
              <w:t>Җөмләнең баш кисәкләре</w:t>
            </w:r>
          </w:p>
        </w:tc>
        <w:tc>
          <w:tcPr>
            <w:tcW w:w="1701" w:type="dxa"/>
            <w:gridSpan w:val="2"/>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0C41CF"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7.04</w:t>
            </w:r>
          </w:p>
        </w:tc>
        <w:tc>
          <w:tcPr>
            <w:tcW w:w="1276" w:type="dxa"/>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0C41CF" w:rsidRPr="00996A91" w:rsidTr="00A02596">
        <w:trPr>
          <w:trHeight w:val="429"/>
        </w:trPr>
        <w:tc>
          <w:tcPr>
            <w:tcW w:w="699" w:type="dxa"/>
            <w:shd w:val="clear" w:color="auto" w:fill="auto"/>
          </w:tcPr>
          <w:p w:rsidR="000C41CF" w:rsidRPr="00996A91" w:rsidRDefault="000C41CF"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82</w:t>
            </w:r>
          </w:p>
        </w:tc>
        <w:tc>
          <w:tcPr>
            <w:tcW w:w="5963" w:type="dxa"/>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sz w:val="24"/>
                <w:szCs w:val="24"/>
                <w:lang w:val="tt-RU" w:eastAsia="ru-RU"/>
              </w:rPr>
              <w:t>Ия һәм хәбәр</w:t>
            </w:r>
          </w:p>
        </w:tc>
        <w:tc>
          <w:tcPr>
            <w:tcW w:w="1701" w:type="dxa"/>
            <w:gridSpan w:val="2"/>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0C41CF"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10.04</w:t>
            </w:r>
          </w:p>
        </w:tc>
        <w:tc>
          <w:tcPr>
            <w:tcW w:w="1276" w:type="dxa"/>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0C41CF" w:rsidRPr="00996A91" w:rsidTr="00A02596">
        <w:trPr>
          <w:trHeight w:val="429"/>
        </w:trPr>
        <w:tc>
          <w:tcPr>
            <w:tcW w:w="699" w:type="dxa"/>
            <w:shd w:val="clear" w:color="auto" w:fill="auto"/>
          </w:tcPr>
          <w:p w:rsidR="000C41CF" w:rsidRPr="00996A91" w:rsidRDefault="000C41CF"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83</w:t>
            </w:r>
          </w:p>
        </w:tc>
        <w:tc>
          <w:tcPr>
            <w:tcW w:w="5963" w:type="dxa"/>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sz w:val="24"/>
                <w:szCs w:val="24"/>
                <w:lang w:val="tt-RU" w:eastAsia="ru-RU"/>
              </w:rPr>
              <w:t>Җыйнак һәм җәенке җөмләләр</w:t>
            </w:r>
            <w:r w:rsidRPr="00996A91">
              <w:rPr>
                <w:rFonts w:ascii="Times New Roman" w:eastAsia="Times New Roman" w:hAnsi="Times New Roman" w:cs="Times New Roman"/>
                <w:b/>
                <w:noProof/>
                <w:sz w:val="24"/>
                <w:szCs w:val="24"/>
                <w:lang w:val="tt-RU" w:eastAsia="ru-RU"/>
              </w:rPr>
              <w:t xml:space="preserve"> </w:t>
            </w:r>
          </w:p>
        </w:tc>
        <w:tc>
          <w:tcPr>
            <w:tcW w:w="1701" w:type="dxa"/>
            <w:gridSpan w:val="2"/>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0C41CF"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13.04</w:t>
            </w:r>
          </w:p>
        </w:tc>
        <w:tc>
          <w:tcPr>
            <w:tcW w:w="1276" w:type="dxa"/>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0C41CF" w:rsidRPr="00996A91" w:rsidTr="00A02596">
        <w:trPr>
          <w:trHeight w:val="429"/>
        </w:trPr>
        <w:tc>
          <w:tcPr>
            <w:tcW w:w="699" w:type="dxa"/>
            <w:shd w:val="clear" w:color="auto" w:fill="auto"/>
          </w:tcPr>
          <w:p w:rsidR="000C41CF" w:rsidRPr="00996A91" w:rsidRDefault="000C41CF"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lastRenderedPageBreak/>
              <w:t>84</w:t>
            </w:r>
          </w:p>
        </w:tc>
        <w:tc>
          <w:tcPr>
            <w:tcW w:w="5963" w:type="dxa"/>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color w:val="000000"/>
                <w:sz w:val="24"/>
                <w:szCs w:val="24"/>
                <w:lang w:val="tt-RU" w:eastAsia="ru-RU"/>
              </w:rPr>
              <w:t>Җөмләнең иярчен кисәкләре. Аергыч.</w:t>
            </w:r>
          </w:p>
        </w:tc>
        <w:tc>
          <w:tcPr>
            <w:tcW w:w="1701" w:type="dxa"/>
            <w:gridSpan w:val="2"/>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0C41CF"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14.04</w:t>
            </w:r>
          </w:p>
        </w:tc>
        <w:tc>
          <w:tcPr>
            <w:tcW w:w="1276" w:type="dxa"/>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0C41CF" w:rsidRPr="00996A91" w:rsidTr="00A02596">
        <w:trPr>
          <w:trHeight w:val="429"/>
        </w:trPr>
        <w:tc>
          <w:tcPr>
            <w:tcW w:w="699" w:type="dxa"/>
            <w:shd w:val="clear" w:color="auto" w:fill="auto"/>
          </w:tcPr>
          <w:p w:rsidR="000C41CF" w:rsidRPr="00996A91" w:rsidRDefault="000C41CF"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85</w:t>
            </w:r>
          </w:p>
        </w:tc>
        <w:tc>
          <w:tcPr>
            <w:tcW w:w="5963" w:type="dxa"/>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color w:val="000000"/>
                <w:sz w:val="24"/>
                <w:szCs w:val="24"/>
                <w:lang w:val="tt-RU" w:eastAsia="ru-RU"/>
              </w:rPr>
              <w:t>Җөмләнең тиңдәш кисәкләре</w:t>
            </w:r>
          </w:p>
        </w:tc>
        <w:tc>
          <w:tcPr>
            <w:tcW w:w="1701" w:type="dxa"/>
            <w:gridSpan w:val="2"/>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0C41CF"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17.04</w:t>
            </w:r>
          </w:p>
        </w:tc>
        <w:tc>
          <w:tcPr>
            <w:tcW w:w="1276" w:type="dxa"/>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0C41CF" w:rsidRPr="00996A91" w:rsidTr="00A02596">
        <w:trPr>
          <w:trHeight w:val="562"/>
        </w:trPr>
        <w:tc>
          <w:tcPr>
            <w:tcW w:w="699" w:type="dxa"/>
            <w:shd w:val="clear" w:color="auto" w:fill="auto"/>
          </w:tcPr>
          <w:p w:rsidR="000C41CF" w:rsidRPr="00996A91" w:rsidRDefault="000C41CF"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86</w:t>
            </w:r>
          </w:p>
        </w:tc>
        <w:tc>
          <w:tcPr>
            <w:tcW w:w="5963" w:type="dxa"/>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color w:val="000000"/>
                <w:sz w:val="24"/>
                <w:szCs w:val="24"/>
                <w:lang w:val="tt-RU" w:eastAsia="ru-RU"/>
              </w:rPr>
              <w:t>Җөмләнең тиңдәш кисәкләрен ныгыту</w:t>
            </w:r>
          </w:p>
        </w:tc>
        <w:tc>
          <w:tcPr>
            <w:tcW w:w="1701" w:type="dxa"/>
            <w:gridSpan w:val="2"/>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0C41CF"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20.04</w:t>
            </w:r>
          </w:p>
        </w:tc>
        <w:tc>
          <w:tcPr>
            <w:tcW w:w="1276" w:type="dxa"/>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0C41CF" w:rsidRPr="00996A91" w:rsidTr="00A02596">
        <w:trPr>
          <w:trHeight w:val="429"/>
        </w:trPr>
        <w:tc>
          <w:tcPr>
            <w:tcW w:w="699" w:type="dxa"/>
            <w:shd w:val="clear" w:color="auto" w:fill="auto"/>
          </w:tcPr>
          <w:p w:rsidR="000C41CF" w:rsidRPr="00996A91" w:rsidRDefault="000C41CF"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87</w:t>
            </w:r>
          </w:p>
        </w:tc>
        <w:tc>
          <w:tcPr>
            <w:tcW w:w="5963" w:type="dxa"/>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sz w:val="24"/>
                <w:szCs w:val="24"/>
                <w:lang w:val="tt-RU" w:eastAsia="ru-RU"/>
              </w:rPr>
              <w:t>Эндәш сүзләр</w:t>
            </w:r>
          </w:p>
        </w:tc>
        <w:tc>
          <w:tcPr>
            <w:tcW w:w="1701" w:type="dxa"/>
            <w:gridSpan w:val="2"/>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0C41CF"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21.04</w:t>
            </w:r>
          </w:p>
        </w:tc>
        <w:tc>
          <w:tcPr>
            <w:tcW w:w="1276" w:type="dxa"/>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0C41CF" w:rsidRPr="00996A91" w:rsidTr="00A02596">
        <w:trPr>
          <w:trHeight w:val="429"/>
        </w:trPr>
        <w:tc>
          <w:tcPr>
            <w:tcW w:w="699" w:type="dxa"/>
            <w:shd w:val="clear" w:color="auto" w:fill="auto"/>
          </w:tcPr>
          <w:p w:rsidR="000C41CF" w:rsidRPr="00996A91" w:rsidRDefault="000C41CF"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88</w:t>
            </w:r>
          </w:p>
        </w:tc>
        <w:tc>
          <w:tcPr>
            <w:tcW w:w="5963" w:type="dxa"/>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sz w:val="24"/>
                <w:szCs w:val="24"/>
                <w:lang w:val="tt-RU" w:eastAsia="ru-RU"/>
              </w:rPr>
              <w:t>Гади һәм кушма җөмлә</w:t>
            </w:r>
          </w:p>
        </w:tc>
        <w:tc>
          <w:tcPr>
            <w:tcW w:w="1701" w:type="dxa"/>
            <w:gridSpan w:val="2"/>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0C41CF"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24.04</w:t>
            </w:r>
          </w:p>
        </w:tc>
        <w:tc>
          <w:tcPr>
            <w:tcW w:w="1276" w:type="dxa"/>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0C41CF" w:rsidRPr="00996A91" w:rsidTr="00A02596">
        <w:trPr>
          <w:trHeight w:val="429"/>
        </w:trPr>
        <w:tc>
          <w:tcPr>
            <w:tcW w:w="699" w:type="dxa"/>
            <w:shd w:val="clear" w:color="auto" w:fill="auto"/>
          </w:tcPr>
          <w:p w:rsidR="000C41CF" w:rsidRPr="00996A91" w:rsidRDefault="000C41CF"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89</w:t>
            </w:r>
          </w:p>
        </w:tc>
        <w:tc>
          <w:tcPr>
            <w:tcW w:w="5963" w:type="dxa"/>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sz w:val="24"/>
                <w:szCs w:val="24"/>
                <w:lang w:val="tt-RU" w:eastAsia="ru-RU"/>
              </w:rPr>
              <w:t>Изложение язу “Су чыпчыгы” (Кәбирова Х.И. “Башлангыч сыйныфлар өчен имлалар җыентыгы”).</w:t>
            </w:r>
          </w:p>
        </w:tc>
        <w:tc>
          <w:tcPr>
            <w:tcW w:w="1701" w:type="dxa"/>
            <w:gridSpan w:val="2"/>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0C41CF"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27.04</w:t>
            </w:r>
          </w:p>
        </w:tc>
        <w:tc>
          <w:tcPr>
            <w:tcW w:w="1276" w:type="dxa"/>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0C41CF" w:rsidRPr="00996A91" w:rsidTr="00A02596">
        <w:trPr>
          <w:trHeight w:val="429"/>
        </w:trPr>
        <w:tc>
          <w:tcPr>
            <w:tcW w:w="699" w:type="dxa"/>
            <w:shd w:val="clear" w:color="auto" w:fill="auto"/>
          </w:tcPr>
          <w:p w:rsidR="000C41CF" w:rsidRPr="00996A91" w:rsidRDefault="000C41CF"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90</w:t>
            </w:r>
          </w:p>
        </w:tc>
        <w:tc>
          <w:tcPr>
            <w:tcW w:w="5963" w:type="dxa"/>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sz w:val="24"/>
                <w:szCs w:val="24"/>
                <w:lang w:val="tt-RU" w:eastAsia="ru-RU"/>
              </w:rPr>
              <w:t>“Җөмлә”темасын кабатлау. Тест  №7.</w:t>
            </w:r>
          </w:p>
        </w:tc>
        <w:tc>
          <w:tcPr>
            <w:tcW w:w="1701" w:type="dxa"/>
            <w:gridSpan w:val="2"/>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0C41CF"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28.04</w:t>
            </w:r>
          </w:p>
        </w:tc>
        <w:tc>
          <w:tcPr>
            <w:tcW w:w="1276" w:type="dxa"/>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0C41CF" w:rsidRPr="00996A91" w:rsidRDefault="000C41CF"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831544" w:rsidRPr="00996A91" w:rsidTr="00A02596">
        <w:trPr>
          <w:trHeight w:val="588"/>
        </w:trPr>
        <w:tc>
          <w:tcPr>
            <w:tcW w:w="699" w:type="dxa"/>
            <w:shd w:val="clear" w:color="auto" w:fill="auto"/>
          </w:tcPr>
          <w:p w:rsidR="00831544" w:rsidRPr="00996A91" w:rsidRDefault="00831544"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91</w:t>
            </w:r>
          </w:p>
        </w:tc>
        <w:tc>
          <w:tcPr>
            <w:tcW w:w="5963"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bCs/>
                <w:noProof/>
                <w:sz w:val="24"/>
                <w:szCs w:val="24"/>
                <w:lang w:val="tt-RU" w:eastAsia="ru-RU"/>
              </w:rPr>
              <w:t>Текст.Бәйләнешле сөйләм</w:t>
            </w:r>
            <w:r w:rsidRPr="00996A91">
              <w:rPr>
                <w:rFonts w:ascii="Times New Roman" w:eastAsia="Times New Roman" w:hAnsi="Times New Roman" w:cs="Times New Roman"/>
                <w:noProof/>
                <w:sz w:val="24"/>
                <w:szCs w:val="24"/>
                <w:lang w:val="tt-RU" w:eastAsia="ru-RU"/>
              </w:rPr>
              <w:t xml:space="preserve"> </w:t>
            </w:r>
          </w:p>
        </w:tc>
        <w:tc>
          <w:tcPr>
            <w:tcW w:w="1701"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831544"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4.05</w:t>
            </w:r>
          </w:p>
        </w:tc>
        <w:tc>
          <w:tcPr>
            <w:tcW w:w="1276"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831544" w:rsidRPr="00996A91" w:rsidTr="00A02596">
        <w:trPr>
          <w:trHeight w:val="429"/>
        </w:trPr>
        <w:tc>
          <w:tcPr>
            <w:tcW w:w="699" w:type="dxa"/>
            <w:shd w:val="clear" w:color="auto" w:fill="auto"/>
          </w:tcPr>
          <w:p w:rsidR="00831544" w:rsidRPr="00996A91" w:rsidRDefault="00831544"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92</w:t>
            </w:r>
          </w:p>
        </w:tc>
        <w:tc>
          <w:tcPr>
            <w:tcW w:w="5963"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color w:val="000000"/>
                <w:sz w:val="24"/>
                <w:szCs w:val="24"/>
                <w:lang w:val="tt-RU" w:eastAsia="ru-RU"/>
              </w:rPr>
              <w:t>Текст. Тема. Текст өлешләре.</w:t>
            </w:r>
          </w:p>
        </w:tc>
        <w:tc>
          <w:tcPr>
            <w:tcW w:w="1701"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831544"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5.05</w:t>
            </w:r>
          </w:p>
        </w:tc>
        <w:tc>
          <w:tcPr>
            <w:tcW w:w="1276"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831544" w:rsidRPr="00996A91" w:rsidTr="00A02596">
        <w:trPr>
          <w:trHeight w:val="429"/>
        </w:trPr>
        <w:tc>
          <w:tcPr>
            <w:tcW w:w="699" w:type="dxa"/>
            <w:shd w:val="clear" w:color="auto" w:fill="auto"/>
          </w:tcPr>
          <w:p w:rsidR="00831544" w:rsidRPr="00996A91" w:rsidRDefault="00831544"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93</w:t>
            </w:r>
          </w:p>
        </w:tc>
        <w:tc>
          <w:tcPr>
            <w:tcW w:w="5963"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Сөйләм этикасы</w:t>
            </w:r>
          </w:p>
        </w:tc>
        <w:tc>
          <w:tcPr>
            <w:tcW w:w="1701"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831544" w:rsidRPr="00996A91" w:rsidRDefault="00A02596" w:rsidP="000825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8.05</w:t>
            </w:r>
          </w:p>
        </w:tc>
        <w:tc>
          <w:tcPr>
            <w:tcW w:w="1276"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831544" w:rsidRPr="00996A91" w:rsidTr="00A02596">
        <w:trPr>
          <w:trHeight w:val="429"/>
        </w:trPr>
        <w:tc>
          <w:tcPr>
            <w:tcW w:w="699" w:type="dxa"/>
            <w:shd w:val="clear" w:color="auto" w:fill="auto"/>
          </w:tcPr>
          <w:p w:rsidR="00831544" w:rsidRPr="00996A91" w:rsidRDefault="00831544"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94</w:t>
            </w:r>
          </w:p>
        </w:tc>
        <w:tc>
          <w:tcPr>
            <w:tcW w:w="5963"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Сөйләм этикасы</w:t>
            </w:r>
            <w:r w:rsidRPr="00996A91">
              <w:rPr>
                <w:rFonts w:ascii="Times New Roman" w:eastAsia="Times New Roman" w:hAnsi="Times New Roman" w:cs="Times New Roman"/>
                <w:iCs/>
                <w:noProof/>
                <w:sz w:val="24"/>
                <w:szCs w:val="24"/>
                <w:lang w:val="tt-RU" w:eastAsia="ru-RU"/>
              </w:rPr>
              <w:t xml:space="preserve"> Контроль күчереп язу №3”Урман тургае” (кушымта)</w:t>
            </w:r>
          </w:p>
        </w:tc>
        <w:tc>
          <w:tcPr>
            <w:tcW w:w="1701"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b/>
                <w:noProof/>
                <w:sz w:val="24"/>
                <w:szCs w:val="24"/>
                <w:lang w:val="tt-RU" w:eastAsia="ru-RU"/>
              </w:rPr>
            </w:pPr>
            <w:r w:rsidRPr="00996A91">
              <w:rPr>
                <w:rFonts w:ascii="Times New Roman" w:eastAsia="Times New Roman" w:hAnsi="Times New Roman" w:cs="Times New Roman"/>
                <w:b/>
                <w:noProof/>
                <w:sz w:val="24"/>
                <w:szCs w:val="24"/>
                <w:lang w:val="tt-RU" w:eastAsia="ru-RU"/>
              </w:rPr>
              <w:t>1</w:t>
            </w:r>
          </w:p>
        </w:tc>
        <w:tc>
          <w:tcPr>
            <w:tcW w:w="1134" w:type="dxa"/>
            <w:shd w:val="clear" w:color="auto" w:fill="auto"/>
          </w:tcPr>
          <w:p w:rsidR="00831544"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11.05</w:t>
            </w:r>
          </w:p>
        </w:tc>
        <w:tc>
          <w:tcPr>
            <w:tcW w:w="1276"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831544" w:rsidRPr="00996A91" w:rsidTr="00A02596">
        <w:trPr>
          <w:trHeight w:val="429"/>
        </w:trPr>
        <w:tc>
          <w:tcPr>
            <w:tcW w:w="699" w:type="dxa"/>
            <w:shd w:val="clear" w:color="auto" w:fill="auto"/>
          </w:tcPr>
          <w:p w:rsidR="00831544" w:rsidRPr="00996A91" w:rsidRDefault="00831544"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95</w:t>
            </w:r>
          </w:p>
        </w:tc>
        <w:tc>
          <w:tcPr>
            <w:tcW w:w="5963"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Тасвирлау һәм хикәяләү текстлары</w:t>
            </w:r>
          </w:p>
        </w:tc>
        <w:tc>
          <w:tcPr>
            <w:tcW w:w="1701"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831544"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12.05</w:t>
            </w:r>
          </w:p>
        </w:tc>
        <w:tc>
          <w:tcPr>
            <w:tcW w:w="1276"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831544" w:rsidRPr="00996A91" w:rsidTr="00A02596">
        <w:trPr>
          <w:trHeight w:val="429"/>
        </w:trPr>
        <w:tc>
          <w:tcPr>
            <w:tcW w:w="699" w:type="dxa"/>
            <w:shd w:val="clear" w:color="auto" w:fill="auto"/>
          </w:tcPr>
          <w:p w:rsidR="00831544" w:rsidRPr="00996A91" w:rsidRDefault="00831544"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96</w:t>
            </w:r>
          </w:p>
        </w:tc>
        <w:tc>
          <w:tcPr>
            <w:tcW w:w="5963"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Тасвирлау һәм хикәяләү текстлары</w:t>
            </w:r>
          </w:p>
        </w:tc>
        <w:tc>
          <w:tcPr>
            <w:tcW w:w="1701"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831544"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15.05</w:t>
            </w:r>
          </w:p>
        </w:tc>
        <w:tc>
          <w:tcPr>
            <w:tcW w:w="1276"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831544" w:rsidRPr="00996A91" w:rsidTr="00A02596">
        <w:trPr>
          <w:trHeight w:val="533"/>
        </w:trPr>
        <w:tc>
          <w:tcPr>
            <w:tcW w:w="699" w:type="dxa"/>
            <w:shd w:val="clear" w:color="auto" w:fill="auto"/>
          </w:tcPr>
          <w:p w:rsidR="00831544" w:rsidRPr="00996A91" w:rsidRDefault="00831544"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97</w:t>
            </w:r>
          </w:p>
        </w:tc>
        <w:tc>
          <w:tcPr>
            <w:tcW w:w="5963"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color w:val="000000"/>
                <w:sz w:val="24"/>
                <w:szCs w:val="24"/>
                <w:lang w:val="tt-RU" w:eastAsia="ru-RU"/>
              </w:rPr>
              <w:t>Еллык йомгаклау эше: граммат</w:t>
            </w:r>
            <w:r>
              <w:rPr>
                <w:rFonts w:ascii="Times New Roman" w:eastAsia="Times New Roman" w:hAnsi="Times New Roman" w:cs="Times New Roman"/>
                <w:noProof/>
                <w:color w:val="000000"/>
                <w:sz w:val="24"/>
                <w:szCs w:val="24"/>
                <w:lang w:val="tt-RU" w:eastAsia="ru-RU"/>
              </w:rPr>
              <w:t>ик биремле контроль диктант “Җәйге иртә</w:t>
            </w:r>
            <w:r w:rsidRPr="00996A91">
              <w:rPr>
                <w:rFonts w:ascii="Times New Roman" w:eastAsia="Times New Roman" w:hAnsi="Times New Roman" w:cs="Times New Roman"/>
                <w:noProof/>
                <w:color w:val="000000"/>
                <w:sz w:val="24"/>
                <w:szCs w:val="24"/>
                <w:lang w:val="tt-RU" w:eastAsia="ru-RU"/>
              </w:rPr>
              <w:t>” (кушымта)</w:t>
            </w:r>
          </w:p>
        </w:tc>
        <w:tc>
          <w:tcPr>
            <w:tcW w:w="1701"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831544"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18.05</w:t>
            </w:r>
          </w:p>
        </w:tc>
        <w:tc>
          <w:tcPr>
            <w:tcW w:w="1276"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831544" w:rsidRPr="00996A91" w:rsidTr="00A02596">
        <w:trPr>
          <w:trHeight w:val="429"/>
        </w:trPr>
        <w:tc>
          <w:tcPr>
            <w:tcW w:w="699" w:type="dxa"/>
            <w:shd w:val="clear" w:color="auto" w:fill="auto"/>
          </w:tcPr>
          <w:p w:rsidR="00831544" w:rsidRPr="00996A91" w:rsidRDefault="00831544"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98</w:t>
            </w:r>
          </w:p>
        </w:tc>
        <w:tc>
          <w:tcPr>
            <w:tcW w:w="5963"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 xml:space="preserve">Хаталар өстендә эш. “Бәйләнешле сөйләм” темасы буенча үткәннәрне ныгыту. </w:t>
            </w:r>
          </w:p>
        </w:tc>
        <w:tc>
          <w:tcPr>
            <w:tcW w:w="1701"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831544"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19.05</w:t>
            </w:r>
          </w:p>
        </w:tc>
        <w:tc>
          <w:tcPr>
            <w:tcW w:w="1276"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831544" w:rsidRPr="00996A91" w:rsidTr="00A02596">
        <w:trPr>
          <w:trHeight w:val="429"/>
        </w:trPr>
        <w:tc>
          <w:tcPr>
            <w:tcW w:w="699" w:type="dxa"/>
            <w:shd w:val="clear" w:color="auto" w:fill="auto"/>
          </w:tcPr>
          <w:p w:rsidR="00831544" w:rsidRPr="00996A91" w:rsidRDefault="00831544"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99</w:t>
            </w:r>
          </w:p>
        </w:tc>
        <w:tc>
          <w:tcPr>
            <w:tcW w:w="5963"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Сүз төркемнәрен кабатлау</w:t>
            </w:r>
          </w:p>
        </w:tc>
        <w:tc>
          <w:tcPr>
            <w:tcW w:w="1701"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831544"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22.05</w:t>
            </w:r>
          </w:p>
        </w:tc>
        <w:tc>
          <w:tcPr>
            <w:tcW w:w="1276"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831544" w:rsidRPr="00996A91" w:rsidTr="00A02596">
        <w:trPr>
          <w:trHeight w:val="429"/>
        </w:trPr>
        <w:tc>
          <w:tcPr>
            <w:tcW w:w="699" w:type="dxa"/>
            <w:shd w:val="clear" w:color="auto" w:fill="auto"/>
          </w:tcPr>
          <w:p w:rsidR="00831544" w:rsidRPr="00996A91" w:rsidRDefault="00831544"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100</w:t>
            </w:r>
          </w:p>
        </w:tc>
        <w:tc>
          <w:tcPr>
            <w:tcW w:w="5963"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Сүз төркемнәрен кабатлау</w:t>
            </w:r>
          </w:p>
        </w:tc>
        <w:tc>
          <w:tcPr>
            <w:tcW w:w="1701"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831544"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22.05</w:t>
            </w:r>
          </w:p>
        </w:tc>
        <w:tc>
          <w:tcPr>
            <w:tcW w:w="1276"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831544" w:rsidRPr="00996A91" w:rsidTr="00A02596">
        <w:trPr>
          <w:trHeight w:val="429"/>
        </w:trPr>
        <w:tc>
          <w:tcPr>
            <w:tcW w:w="699" w:type="dxa"/>
            <w:shd w:val="clear" w:color="auto" w:fill="auto"/>
          </w:tcPr>
          <w:p w:rsidR="00831544" w:rsidRPr="00996A91" w:rsidRDefault="00831544"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101</w:t>
            </w:r>
          </w:p>
        </w:tc>
        <w:tc>
          <w:tcPr>
            <w:tcW w:w="5963"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Кисәкчәләр. Бәйлекләр</w:t>
            </w:r>
          </w:p>
        </w:tc>
        <w:tc>
          <w:tcPr>
            <w:tcW w:w="1701"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831544"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bookmarkStart w:id="0" w:name="_GoBack"/>
            <w:bookmarkEnd w:id="0"/>
            <w:r>
              <w:rPr>
                <w:rFonts w:ascii="Times New Roman" w:eastAsia="Times New Roman" w:hAnsi="Times New Roman" w:cs="Times New Roman"/>
                <w:noProof/>
                <w:sz w:val="24"/>
                <w:szCs w:val="24"/>
                <w:lang w:val="tt-RU" w:eastAsia="ru-RU"/>
              </w:rPr>
              <w:t>23.05</w:t>
            </w:r>
          </w:p>
        </w:tc>
        <w:tc>
          <w:tcPr>
            <w:tcW w:w="1276"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r w:rsidR="00831544" w:rsidRPr="00996A91" w:rsidTr="00A02596">
        <w:trPr>
          <w:trHeight w:val="429"/>
        </w:trPr>
        <w:tc>
          <w:tcPr>
            <w:tcW w:w="699" w:type="dxa"/>
            <w:shd w:val="clear" w:color="auto" w:fill="auto"/>
          </w:tcPr>
          <w:p w:rsidR="00831544" w:rsidRPr="00996A91" w:rsidRDefault="00831544" w:rsidP="00996A91">
            <w:pPr>
              <w:spacing w:after="0" w:line="240" w:lineRule="auto"/>
              <w:jc w:val="both"/>
              <w:rPr>
                <w:rFonts w:ascii="Times New Roman" w:eastAsia="Times New Roman" w:hAnsi="Times New Roman" w:cs="Times New Roman"/>
                <w:bCs/>
                <w:sz w:val="24"/>
                <w:szCs w:val="24"/>
                <w:lang w:val="tt-RU" w:eastAsia="ru-RU"/>
              </w:rPr>
            </w:pPr>
            <w:r w:rsidRPr="00996A91">
              <w:rPr>
                <w:rFonts w:ascii="Times New Roman" w:eastAsia="Times New Roman" w:hAnsi="Times New Roman" w:cs="Times New Roman"/>
                <w:bCs/>
                <w:sz w:val="24"/>
                <w:szCs w:val="24"/>
                <w:lang w:val="tt-RU" w:eastAsia="ru-RU"/>
              </w:rPr>
              <w:t>102</w:t>
            </w:r>
          </w:p>
        </w:tc>
        <w:tc>
          <w:tcPr>
            <w:tcW w:w="5963"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Уку елында өйрәнгәннәрне кабатлау.</w:t>
            </w:r>
          </w:p>
        </w:tc>
        <w:tc>
          <w:tcPr>
            <w:tcW w:w="1701"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sidRPr="00996A91">
              <w:rPr>
                <w:rFonts w:ascii="Times New Roman" w:eastAsia="Times New Roman" w:hAnsi="Times New Roman" w:cs="Times New Roman"/>
                <w:noProof/>
                <w:sz w:val="24"/>
                <w:szCs w:val="24"/>
                <w:lang w:val="tt-RU" w:eastAsia="ru-RU"/>
              </w:rPr>
              <w:t>1</w:t>
            </w:r>
          </w:p>
        </w:tc>
        <w:tc>
          <w:tcPr>
            <w:tcW w:w="1134" w:type="dxa"/>
            <w:shd w:val="clear" w:color="auto" w:fill="auto"/>
          </w:tcPr>
          <w:p w:rsidR="00831544" w:rsidRPr="00996A91" w:rsidRDefault="00A02596"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val="tt-RU" w:eastAsia="ru-RU"/>
              </w:rPr>
              <w:t>23.05</w:t>
            </w:r>
          </w:p>
        </w:tc>
        <w:tc>
          <w:tcPr>
            <w:tcW w:w="1276" w:type="dxa"/>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c>
          <w:tcPr>
            <w:tcW w:w="2268" w:type="dxa"/>
            <w:gridSpan w:val="2"/>
            <w:shd w:val="clear" w:color="auto" w:fill="auto"/>
          </w:tcPr>
          <w:p w:rsidR="00831544" w:rsidRPr="00996A91" w:rsidRDefault="00831544" w:rsidP="00996A91">
            <w:pPr>
              <w:shd w:val="clear" w:color="auto" w:fill="FFFFFF"/>
              <w:autoSpaceDE w:val="0"/>
              <w:autoSpaceDN w:val="0"/>
              <w:adjustRightInd w:val="0"/>
              <w:spacing w:after="0" w:line="240" w:lineRule="auto"/>
              <w:rPr>
                <w:rFonts w:ascii="Times New Roman" w:eastAsia="Times New Roman" w:hAnsi="Times New Roman" w:cs="Times New Roman"/>
                <w:noProof/>
                <w:sz w:val="24"/>
                <w:szCs w:val="24"/>
                <w:lang w:val="tt-RU" w:eastAsia="ru-RU"/>
              </w:rPr>
            </w:pPr>
          </w:p>
        </w:tc>
      </w:tr>
    </w:tbl>
    <w:p w:rsidR="007B01CC" w:rsidRPr="00996A91" w:rsidRDefault="007B01CC" w:rsidP="005C40CA">
      <w:pPr>
        <w:rPr>
          <w:lang w:val="tt-RU"/>
        </w:rPr>
      </w:pPr>
    </w:p>
    <w:sectPr w:rsidR="007B01CC" w:rsidRPr="00996A91" w:rsidSect="00765F4B">
      <w:headerReference w:type="default" r:id="rId7"/>
      <w:pgSz w:w="16838" w:h="11906" w:orient="landscape"/>
      <w:pgMar w:top="1418" w:right="678"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19C4" w:rsidRDefault="000419C4">
      <w:pPr>
        <w:spacing w:after="0" w:line="240" w:lineRule="auto"/>
      </w:pPr>
      <w:r>
        <w:separator/>
      </w:r>
    </w:p>
  </w:endnote>
  <w:endnote w:type="continuationSeparator" w:id="0">
    <w:p w:rsidR="000419C4" w:rsidRDefault="000419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19C4" w:rsidRDefault="000419C4">
      <w:pPr>
        <w:spacing w:after="0" w:line="240" w:lineRule="auto"/>
      </w:pPr>
      <w:r>
        <w:separator/>
      </w:r>
    </w:p>
  </w:footnote>
  <w:footnote w:type="continuationSeparator" w:id="0">
    <w:p w:rsidR="000419C4" w:rsidRDefault="000419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42935"/>
      <w:docPartObj>
        <w:docPartGallery w:val="Page Numbers (Top of Page)"/>
        <w:docPartUnique/>
      </w:docPartObj>
    </w:sdtPr>
    <w:sdtContent>
      <w:p w:rsidR="00D42CF2" w:rsidRDefault="00064EF0">
        <w:pPr>
          <w:pStyle w:val="af8"/>
          <w:jc w:val="center"/>
        </w:pPr>
        <w:fldSimple w:instr=" PAGE   \* MERGEFORMAT ">
          <w:r w:rsidR="004B4C8B">
            <w:rPr>
              <w:noProof/>
            </w:rPr>
            <w:t>1</w:t>
          </w:r>
        </w:fldSimple>
      </w:p>
    </w:sdtContent>
  </w:sdt>
  <w:p w:rsidR="00D42CF2" w:rsidRDefault="00D42CF2">
    <w:pPr>
      <w:pStyle w:val="af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67EE206"/>
    <w:lvl w:ilvl="0">
      <w:numFmt w:val="bullet"/>
      <w:lvlText w:val="*"/>
      <w:lvlJc w:val="left"/>
    </w:lvl>
  </w:abstractNum>
  <w:abstractNum w:abstractNumId="1">
    <w:nsid w:val="04EF7B5D"/>
    <w:multiLevelType w:val="hybridMultilevel"/>
    <w:tmpl w:val="08145C94"/>
    <w:lvl w:ilvl="0" w:tplc="B8DA0A28">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F720B1"/>
    <w:multiLevelType w:val="hybridMultilevel"/>
    <w:tmpl w:val="C3BA39D4"/>
    <w:lvl w:ilvl="0" w:tplc="04190001">
      <w:start w:val="1"/>
      <w:numFmt w:val="bullet"/>
      <w:lvlText w:val=""/>
      <w:lvlJc w:val="left"/>
      <w:pPr>
        <w:ind w:left="781" w:hanging="360"/>
      </w:pPr>
      <w:rPr>
        <w:rFonts w:ascii="Symbol" w:hAnsi="Symbol" w:hint="default"/>
      </w:rPr>
    </w:lvl>
    <w:lvl w:ilvl="1" w:tplc="04190003">
      <w:start w:val="1"/>
      <w:numFmt w:val="bullet"/>
      <w:lvlText w:val="o"/>
      <w:lvlJc w:val="left"/>
      <w:pPr>
        <w:ind w:left="1501" w:hanging="360"/>
      </w:pPr>
      <w:rPr>
        <w:rFonts w:ascii="Courier New" w:hAnsi="Courier New" w:cs="Courier New" w:hint="default"/>
      </w:rPr>
    </w:lvl>
    <w:lvl w:ilvl="2" w:tplc="04190005">
      <w:start w:val="1"/>
      <w:numFmt w:val="bullet"/>
      <w:lvlText w:val=""/>
      <w:lvlJc w:val="left"/>
      <w:pPr>
        <w:ind w:left="2221" w:hanging="360"/>
      </w:pPr>
      <w:rPr>
        <w:rFonts w:ascii="Wingdings" w:hAnsi="Wingdings" w:hint="default"/>
      </w:rPr>
    </w:lvl>
    <w:lvl w:ilvl="3" w:tplc="04190001">
      <w:start w:val="1"/>
      <w:numFmt w:val="bullet"/>
      <w:lvlText w:val=""/>
      <w:lvlJc w:val="left"/>
      <w:pPr>
        <w:ind w:left="2941" w:hanging="360"/>
      </w:pPr>
      <w:rPr>
        <w:rFonts w:ascii="Symbol" w:hAnsi="Symbol" w:hint="default"/>
      </w:rPr>
    </w:lvl>
    <w:lvl w:ilvl="4" w:tplc="04190003">
      <w:start w:val="1"/>
      <w:numFmt w:val="bullet"/>
      <w:lvlText w:val="o"/>
      <w:lvlJc w:val="left"/>
      <w:pPr>
        <w:ind w:left="3661" w:hanging="360"/>
      </w:pPr>
      <w:rPr>
        <w:rFonts w:ascii="Courier New" w:hAnsi="Courier New" w:cs="Courier New" w:hint="default"/>
      </w:rPr>
    </w:lvl>
    <w:lvl w:ilvl="5" w:tplc="04190005">
      <w:start w:val="1"/>
      <w:numFmt w:val="bullet"/>
      <w:lvlText w:val=""/>
      <w:lvlJc w:val="left"/>
      <w:pPr>
        <w:ind w:left="4381" w:hanging="360"/>
      </w:pPr>
      <w:rPr>
        <w:rFonts w:ascii="Wingdings" w:hAnsi="Wingdings" w:hint="default"/>
      </w:rPr>
    </w:lvl>
    <w:lvl w:ilvl="6" w:tplc="04190001">
      <w:start w:val="1"/>
      <w:numFmt w:val="bullet"/>
      <w:lvlText w:val=""/>
      <w:lvlJc w:val="left"/>
      <w:pPr>
        <w:ind w:left="5101" w:hanging="360"/>
      </w:pPr>
      <w:rPr>
        <w:rFonts w:ascii="Symbol" w:hAnsi="Symbol" w:hint="default"/>
      </w:rPr>
    </w:lvl>
    <w:lvl w:ilvl="7" w:tplc="04190003">
      <w:start w:val="1"/>
      <w:numFmt w:val="bullet"/>
      <w:lvlText w:val="o"/>
      <w:lvlJc w:val="left"/>
      <w:pPr>
        <w:ind w:left="5821" w:hanging="360"/>
      </w:pPr>
      <w:rPr>
        <w:rFonts w:ascii="Courier New" w:hAnsi="Courier New" w:cs="Courier New" w:hint="default"/>
      </w:rPr>
    </w:lvl>
    <w:lvl w:ilvl="8" w:tplc="04190005">
      <w:start w:val="1"/>
      <w:numFmt w:val="bullet"/>
      <w:lvlText w:val=""/>
      <w:lvlJc w:val="left"/>
      <w:pPr>
        <w:ind w:left="6541" w:hanging="360"/>
      </w:pPr>
      <w:rPr>
        <w:rFonts w:ascii="Wingdings" w:hAnsi="Wingdings" w:hint="default"/>
      </w:rPr>
    </w:lvl>
  </w:abstractNum>
  <w:abstractNum w:abstractNumId="3">
    <w:nsid w:val="12033E48"/>
    <w:multiLevelType w:val="hybridMultilevel"/>
    <w:tmpl w:val="594292A0"/>
    <w:lvl w:ilvl="0" w:tplc="5E705522">
      <w:start w:val="201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56B703C"/>
    <w:multiLevelType w:val="hybridMultilevel"/>
    <w:tmpl w:val="021C5BA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D5D362C"/>
    <w:multiLevelType w:val="singleLevel"/>
    <w:tmpl w:val="EF9E1F90"/>
    <w:lvl w:ilvl="0">
      <w:start w:val="1"/>
      <w:numFmt w:val="decimal"/>
      <w:lvlText w:val="%1."/>
      <w:legacy w:legacy="1" w:legacySpace="0" w:legacyIndent="269"/>
      <w:lvlJc w:val="left"/>
      <w:rPr>
        <w:rFonts w:ascii="Times New Roman" w:hAnsi="Times New Roman" w:cs="Times New Roman" w:hint="default"/>
      </w:rPr>
    </w:lvl>
  </w:abstractNum>
  <w:abstractNum w:abstractNumId="6">
    <w:nsid w:val="26C041DC"/>
    <w:multiLevelType w:val="hybridMultilevel"/>
    <w:tmpl w:val="D2746142"/>
    <w:lvl w:ilvl="0" w:tplc="F4B6A88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EA0F75"/>
    <w:multiLevelType w:val="hybridMultilevel"/>
    <w:tmpl w:val="5FC47540"/>
    <w:lvl w:ilvl="0" w:tplc="EA86954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8">
    <w:nsid w:val="2E7579CC"/>
    <w:multiLevelType w:val="hybridMultilevel"/>
    <w:tmpl w:val="374001B2"/>
    <w:lvl w:ilvl="0" w:tplc="241E03EE">
      <w:start w:val="2"/>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32E66FB8"/>
    <w:multiLevelType w:val="hybridMultilevel"/>
    <w:tmpl w:val="B3A43842"/>
    <w:lvl w:ilvl="0" w:tplc="22264ED4">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10">
    <w:nsid w:val="34705D9D"/>
    <w:multiLevelType w:val="hybridMultilevel"/>
    <w:tmpl w:val="0E2882F0"/>
    <w:lvl w:ilvl="0" w:tplc="219EF45C">
      <w:start w:val="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401B16"/>
    <w:multiLevelType w:val="hybridMultilevel"/>
    <w:tmpl w:val="D4BE081A"/>
    <w:lvl w:ilvl="0" w:tplc="2AF8D7E2">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81E0BD3"/>
    <w:multiLevelType w:val="hybridMultilevel"/>
    <w:tmpl w:val="825A423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9675499"/>
    <w:multiLevelType w:val="hybridMultilevel"/>
    <w:tmpl w:val="54C8F18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EA637B9"/>
    <w:multiLevelType w:val="multilevel"/>
    <w:tmpl w:val="036A3E3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nsid w:val="3F166C83"/>
    <w:multiLevelType w:val="hybridMultilevel"/>
    <w:tmpl w:val="53E04EB6"/>
    <w:lvl w:ilvl="0" w:tplc="7A9E85D2">
      <w:start w:val="201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4C8009DB"/>
    <w:multiLevelType w:val="singleLevel"/>
    <w:tmpl w:val="7D548BEA"/>
    <w:lvl w:ilvl="0">
      <w:start w:val="2"/>
      <w:numFmt w:val="decimal"/>
      <w:lvlText w:val="%1."/>
      <w:legacy w:legacy="1" w:legacySpace="0" w:legacyIndent="254"/>
      <w:lvlJc w:val="left"/>
      <w:rPr>
        <w:rFonts w:ascii="Times New Roman" w:hAnsi="Times New Roman" w:cs="Times New Roman" w:hint="default"/>
      </w:rPr>
    </w:lvl>
  </w:abstractNum>
  <w:abstractNum w:abstractNumId="17">
    <w:nsid w:val="4D6260C6"/>
    <w:multiLevelType w:val="hybridMultilevel"/>
    <w:tmpl w:val="BFF6D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F62B20"/>
    <w:multiLevelType w:val="singleLevel"/>
    <w:tmpl w:val="3184EA92"/>
    <w:lvl w:ilvl="0">
      <w:start w:val="1"/>
      <w:numFmt w:val="decimal"/>
      <w:lvlText w:val="%1."/>
      <w:legacy w:legacy="1" w:legacySpace="0" w:legacyIndent="254"/>
      <w:lvlJc w:val="left"/>
      <w:rPr>
        <w:rFonts w:ascii="Times New Roman" w:hAnsi="Times New Roman" w:cs="Times New Roman" w:hint="default"/>
      </w:rPr>
    </w:lvl>
  </w:abstractNum>
  <w:abstractNum w:abstractNumId="19">
    <w:nsid w:val="56C465C5"/>
    <w:multiLevelType w:val="hybridMultilevel"/>
    <w:tmpl w:val="58C266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CB84DDD"/>
    <w:multiLevelType w:val="hybridMultilevel"/>
    <w:tmpl w:val="A45C00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24078C6"/>
    <w:multiLevelType w:val="hybridMultilevel"/>
    <w:tmpl w:val="0E2ADF9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351709B"/>
    <w:multiLevelType w:val="hybridMultilevel"/>
    <w:tmpl w:val="5C4E8342"/>
    <w:lvl w:ilvl="0" w:tplc="F4B6A88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2F62672"/>
    <w:multiLevelType w:val="singleLevel"/>
    <w:tmpl w:val="E45E94A2"/>
    <w:lvl w:ilvl="0">
      <w:start w:val="1"/>
      <w:numFmt w:val="decimal"/>
      <w:lvlText w:val="%1."/>
      <w:legacy w:legacy="1" w:legacySpace="0" w:legacyIndent="255"/>
      <w:lvlJc w:val="left"/>
      <w:rPr>
        <w:rFonts w:ascii="Times New Roman" w:hAnsi="Times New Roman" w:cs="Times New Roman" w:hint="default"/>
      </w:rPr>
    </w:lvl>
  </w:abstractNum>
  <w:abstractNum w:abstractNumId="24">
    <w:nsid w:val="756A298B"/>
    <w:multiLevelType w:val="hybridMultilevel"/>
    <w:tmpl w:val="0E2293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62D68A5"/>
    <w:multiLevelType w:val="hybridMultilevel"/>
    <w:tmpl w:val="40989A86"/>
    <w:lvl w:ilvl="0" w:tplc="FFA86E3A">
      <w:start w:val="1"/>
      <w:numFmt w:val="decimal"/>
      <w:lvlText w:val="%1."/>
      <w:lvlJc w:val="left"/>
      <w:pPr>
        <w:ind w:left="4440" w:hanging="360"/>
      </w:pPr>
      <w:rPr>
        <w:rFonts w:hint="default"/>
        <w:b/>
      </w:rPr>
    </w:lvl>
    <w:lvl w:ilvl="1" w:tplc="04190019" w:tentative="1">
      <w:start w:val="1"/>
      <w:numFmt w:val="lowerLetter"/>
      <w:lvlText w:val="%2."/>
      <w:lvlJc w:val="left"/>
      <w:pPr>
        <w:ind w:left="5160" w:hanging="360"/>
      </w:pPr>
    </w:lvl>
    <w:lvl w:ilvl="2" w:tplc="0419001B" w:tentative="1">
      <w:start w:val="1"/>
      <w:numFmt w:val="lowerRoman"/>
      <w:lvlText w:val="%3."/>
      <w:lvlJc w:val="right"/>
      <w:pPr>
        <w:ind w:left="5880" w:hanging="180"/>
      </w:pPr>
    </w:lvl>
    <w:lvl w:ilvl="3" w:tplc="0419000F" w:tentative="1">
      <w:start w:val="1"/>
      <w:numFmt w:val="decimal"/>
      <w:lvlText w:val="%4."/>
      <w:lvlJc w:val="left"/>
      <w:pPr>
        <w:ind w:left="6600" w:hanging="360"/>
      </w:pPr>
    </w:lvl>
    <w:lvl w:ilvl="4" w:tplc="04190019" w:tentative="1">
      <w:start w:val="1"/>
      <w:numFmt w:val="lowerLetter"/>
      <w:lvlText w:val="%5."/>
      <w:lvlJc w:val="left"/>
      <w:pPr>
        <w:ind w:left="7320" w:hanging="360"/>
      </w:pPr>
    </w:lvl>
    <w:lvl w:ilvl="5" w:tplc="0419001B" w:tentative="1">
      <w:start w:val="1"/>
      <w:numFmt w:val="lowerRoman"/>
      <w:lvlText w:val="%6."/>
      <w:lvlJc w:val="right"/>
      <w:pPr>
        <w:ind w:left="8040" w:hanging="180"/>
      </w:pPr>
    </w:lvl>
    <w:lvl w:ilvl="6" w:tplc="0419000F" w:tentative="1">
      <w:start w:val="1"/>
      <w:numFmt w:val="decimal"/>
      <w:lvlText w:val="%7."/>
      <w:lvlJc w:val="left"/>
      <w:pPr>
        <w:ind w:left="8760" w:hanging="360"/>
      </w:pPr>
    </w:lvl>
    <w:lvl w:ilvl="7" w:tplc="04190019" w:tentative="1">
      <w:start w:val="1"/>
      <w:numFmt w:val="lowerLetter"/>
      <w:lvlText w:val="%8."/>
      <w:lvlJc w:val="left"/>
      <w:pPr>
        <w:ind w:left="9480" w:hanging="360"/>
      </w:pPr>
    </w:lvl>
    <w:lvl w:ilvl="8" w:tplc="0419001B" w:tentative="1">
      <w:start w:val="1"/>
      <w:numFmt w:val="lowerRoman"/>
      <w:lvlText w:val="%9."/>
      <w:lvlJc w:val="right"/>
      <w:pPr>
        <w:ind w:left="10200" w:hanging="180"/>
      </w:pPr>
    </w:lvl>
  </w:abstractNum>
  <w:abstractNum w:abstractNumId="26">
    <w:nsid w:val="7CAA6301"/>
    <w:multiLevelType w:val="hybridMultilevel"/>
    <w:tmpl w:val="A45C00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E071779"/>
    <w:multiLevelType w:val="hybridMultilevel"/>
    <w:tmpl w:val="42C63A6A"/>
    <w:lvl w:ilvl="0" w:tplc="74A6872C">
      <w:start w:val="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F8A32A4"/>
    <w:multiLevelType w:val="hybridMultilevel"/>
    <w:tmpl w:val="D1C6108E"/>
    <w:lvl w:ilvl="0" w:tplc="F4B6A88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
  </w:num>
  <w:num w:numId="3">
    <w:abstractNumId w:val="14"/>
  </w:num>
  <w:num w:numId="4">
    <w:abstractNumId w:val="0"/>
    <w:lvlOverride w:ilvl="0">
      <w:lvl w:ilvl="0">
        <w:start w:val="65535"/>
        <w:numFmt w:val="bullet"/>
        <w:lvlText w:val="—"/>
        <w:legacy w:legacy="1" w:legacySpace="0" w:legacyIndent="293"/>
        <w:lvlJc w:val="left"/>
        <w:rPr>
          <w:rFonts w:ascii="Times New Roman" w:hAnsi="Times New Roman" w:cs="Times New Roman" w:hint="default"/>
        </w:rPr>
      </w:lvl>
    </w:lvlOverride>
  </w:num>
  <w:num w:numId="5">
    <w:abstractNumId w:val="23"/>
  </w:num>
  <w:num w:numId="6">
    <w:abstractNumId w:val="18"/>
  </w:num>
  <w:num w:numId="7">
    <w:abstractNumId w:val="16"/>
  </w:num>
  <w:num w:numId="8">
    <w:abstractNumId w:val="5"/>
  </w:num>
  <w:num w:numId="9">
    <w:abstractNumId w:val="10"/>
  </w:num>
  <w:num w:numId="10">
    <w:abstractNumId w:val="27"/>
  </w:num>
  <w:num w:numId="1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6"/>
  </w:num>
  <w:num w:numId="17">
    <w:abstractNumId w:val="12"/>
  </w:num>
  <w:num w:numId="18">
    <w:abstractNumId w:val="4"/>
  </w:num>
  <w:num w:numId="19">
    <w:abstractNumId w:val="20"/>
  </w:num>
  <w:num w:numId="20">
    <w:abstractNumId w:val="3"/>
  </w:num>
  <w:num w:numId="21">
    <w:abstractNumId w:val="9"/>
  </w:num>
  <w:num w:numId="22">
    <w:abstractNumId w:val="22"/>
  </w:num>
  <w:num w:numId="23">
    <w:abstractNumId w:val="6"/>
  </w:num>
  <w:num w:numId="24">
    <w:abstractNumId w:val="28"/>
  </w:num>
  <w:num w:numId="25">
    <w:abstractNumId w:val="7"/>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4"/>
  </w:num>
  <w:num w:numId="29">
    <w:abstractNumId w:val="1"/>
  </w:num>
  <w:num w:numId="30">
    <w:abstractNumId w:val="19"/>
  </w:num>
  <w:num w:numId="31">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96A91"/>
    <w:rsid w:val="00023F19"/>
    <w:rsid w:val="000419C4"/>
    <w:rsid w:val="00064EF0"/>
    <w:rsid w:val="00082591"/>
    <w:rsid w:val="000C41CF"/>
    <w:rsid w:val="00347372"/>
    <w:rsid w:val="004B4C8B"/>
    <w:rsid w:val="005C40CA"/>
    <w:rsid w:val="00616A40"/>
    <w:rsid w:val="006A0588"/>
    <w:rsid w:val="006C0542"/>
    <w:rsid w:val="006D5D3F"/>
    <w:rsid w:val="006E139B"/>
    <w:rsid w:val="00765F4B"/>
    <w:rsid w:val="007B01CC"/>
    <w:rsid w:val="007C2924"/>
    <w:rsid w:val="008044E5"/>
    <w:rsid w:val="00831544"/>
    <w:rsid w:val="0089166B"/>
    <w:rsid w:val="00942BE9"/>
    <w:rsid w:val="00943946"/>
    <w:rsid w:val="009915D5"/>
    <w:rsid w:val="00996A91"/>
    <w:rsid w:val="00A02596"/>
    <w:rsid w:val="00AF5748"/>
    <w:rsid w:val="00B94D25"/>
    <w:rsid w:val="00BB734A"/>
    <w:rsid w:val="00BF5C48"/>
    <w:rsid w:val="00C4345E"/>
    <w:rsid w:val="00C477C1"/>
    <w:rsid w:val="00C95F30"/>
    <w:rsid w:val="00D13C47"/>
    <w:rsid w:val="00D42CF2"/>
    <w:rsid w:val="00DF77C3"/>
    <w:rsid w:val="00E2252D"/>
    <w:rsid w:val="00E22725"/>
    <w:rsid w:val="00EE3DD1"/>
    <w:rsid w:val="00FB73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DD1"/>
  </w:style>
  <w:style w:type="paragraph" w:styleId="1">
    <w:name w:val="heading 1"/>
    <w:basedOn w:val="a"/>
    <w:next w:val="a"/>
    <w:link w:val="10"/>
    <w:uiPriority w:val="9"/>
    <w:qFormat/>
    <w:rsid w:val="00996A91"/>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iPriority w:val="9"/>
    <w:unhideWhenUsed/>
    <w:qFormat/>
    <w:rsid w:val="00996A91"/>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
    <w:unhideWhenUsed/>
    <w:qFormat/>
    <w:rsid w:val="00996A91"/>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unhideWhenUsed/>
    <w:qFormat/>
    <w:rsid w:val="00996A91"/>
    <w:pPr>
      <w:keepNext/>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uiPriority w:val="9"/>
    <w:unhideWhenUsed/>
    <w:qFormat/>
    <w:rsid w:val="00996A91"/>
    <w:p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uiPriority w:val="9"/>
    <w:unhideWhenUsed/>
    <w:qFormat/>
    <w:rsid w:val="00996A91"/>
    <w:pPr>
      <w:spacing w:before="240" w:after="60" w:line="240" w:lineRule="auto"/>
      <w:outlineLvl w:val="5"/>
    </w:pPr>
    <w:rPr>
      <w:rFonts w:ascii="Calibri" w:eastAsia="Times New Roman" w:hAnsi="Calibri" w:cs="Times New Roman"/>
      <w:b/>
      <w:bCs/>
      <w:sz w:val="20"/>
      <w:szCs w:val="20"/>
      <w:lang w:eastAsia="ru-RU"/>
    </w:rPr>
  </w:style>
  <w:style w:type="paragraph" w:styleId="7">
    <w:name w:val="heading 7"/>
    <w:basedOn w:val="a"/>
    <w:next w:val="a"/>
    <w:link w:val="70"/>
    <w:uiPriority w:val="9"/>
    <w:unhideWhenUsed/>
    <w:qFormat/>
    <w:rsid w:val="00996A91"/>
    <w:p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uiPriority w:val="9"/>
    <w:unhideWhenUsed/>
    <w:qFormat/>
    <w:rsid w:val="00996A91"/>
    <w:p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uiPriority w:val="9"/>
    <w:unhideWhenUsed/>
    <w:qFormat/>
    <w:rsid w:val="00996A91"/>
    <w:pPr>
      <w:spacing w:before="240" w:after="60" w:line="240" w:lineRule="auto"/>
      <w:outlineLvl w:val="8"/>
    </w:pPr>
    <w:rPr>
      <w:rFonts w:ascii="Cambria" w:eastAsia="Times New Roman" w:hAnsi="Cambria"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96A9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996A91"/>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rsid w:val="00996A91"/>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rsid w:val="00996A91"/>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
    <w:rsid w:val="00996A91"/>
    <w:rPr>
      <w:rFonts w:ascii="Calibri" w:eastAsia="Times New Roman" w:hAnsi="Calibri" w:cs="Times New Roman"/>
      <w:b/>
      <w:bCs/>
      <w:i/>
      <w:iCs/>
      <w:sz w:val="26"/>
      <w:szCs w:val="26"/>
      <w:lang w:eastAsia="ru-RU"/>
    </w:rPr>
  </w:style>
  <w:style w:type="character" w:customStyle="1" w:styleId="60">
    <w:name w:val="Заголовок 6 Знак"/>
    <w:basedOn w:val="a0"/>
    <w:link w:val="6"/>
    <w:uiPriority w:val="9"/>
    <w:rsid w:val="00996A91"/>
    <w:rPr>
      <w:rFonts w:ascii="Calibri" w:eastAsia="Times New Roman" w:hAnsi="Calibri" w:cs="Times New Roman"/>
      <w:b/>
      <w:bCs/>
      <w:sz w:val="20"/>
      <w:szCs w:val="20"/>
      <w:lang w:eastAsia="ru-RU"/>
    </w:rPr>
  </w:style>
  <w:style w:type="character" w:customStyle="1" w:styleId="70">
    <w:name w:val="Заголовок 7 Знак"/>
    <w:basedOn w:val="a0"/>
    <w:link w:val="7"/>
    <w:uiPriority w:val="9"/>
    <w:rsid w:val="00996A91"/>
    <w:rPr>
      <w:rFonts w:ascii="Calibri" w:eastAsia="Times New Roman" w:hAnsi="Calibri" w:cs="Times New Roman"/>
      <w:sz w:val="24"/>
      <w:szCs w:val="24"/>
      <w:lang w:eastAsia="ru-RU"/>
    </w:rPr>
  </w:style>
  <w:style w:type="character" w:customStyle="1" w:styleId="80">
    <w:name w:val="Заголовок 8 Знак"/>
    <w:basedOn w:val="a0"/>
    <w:link w:val="8"/>
    <w:uiPriority w:val="9"/>
    <w:rsid w:val="00996A91"/>
    <w:rPr>
      <w:rFonts w:ascii="Calibri" w:eastAsia="Times New Roman" w:hAnsi="Calibri" w:cs="Times New Roman"/>
      <w:i/>
      <w:iCs/>
      <w:sz w:val="24"/>
      <w:szCs w:val="24"/>
      <w:lang w:eastAsia="ru-RU"/>
    </w:rPr>
  </w:style>
  <w:style w:type="character" w:customStyle="1" w:styleId="90">
    <w:name w:val="Заголовок 9 Знак"/>
    <w:basedOn w:val="a0"/>
    <w:link w:val="9"/>
    <w:uiPriority w:val="9"/>
    <w:rsid w:val="00996A91"/>
    <w:rPr>
      <w:rFonts w:ascii="Cambria" w:eastAsia="Times New Roman" w:hAnsi="Cambria" w:cs="Times New Roman"/>
      <w:sz w:val="20"/>
      <w:szCs w:val="20"/>
      <w:lang w:eastAsia="ru-RU"/>
    </w:rPr>
  </w:style>
  <w:style w:type="numbering" w:customStyle="1" w:styleId="11">
    <w:name w:val="Нет списка1"/>
    <w:next w:val="a2"/>
    <w:uiPriority w:val="99"/>
    <w:semiHidden/>
    <w:unhideWhenUsed/>
    <w:rsid w:val="00996A91"/>
  </w:style>
  <w:style w:type="paragraph" w:styleId="a3">
    <w:name w:val="caption"/>
    <w:basedOn w:val="a"/>
    <w:next w:val="a"/>
    <w:uiPriority w:val="35"/>
    <w:rsid w:val="00996A91"/>
    <w:pPr>
      <w:spacing w:after="0" w:line="240" w:lineRule="auto"/>
    </w:pPr>
    <w:rPr>
      <w:rFonts w:ascii="Calibri" w:eastAsia="Times New Roman" w:hAnsi="Calibri" w:cs="Times New Roman"/>
      <w:b/>
      <w:bCs/>
      <w:color w:val="943634"/>
      <w:sz w:val="18"/>
      <w:szCs w:val="18"/>
      <w:lang w:eastAsia="ru-RU"/>
    </w:rPr>
  </w:style>
  <w:style w:type="paragraph" w:styleId="a4">
    <w:name w:val="Title"/>
    <w:basedOn w:val="a"/>
    <w:next w:val="a"/>
    <w:link w:val="a5"/>
    <w:uiPriority w:val="10"/>
    <w:qFormat/>
    <w:rsid w:val="00996A91"/>
    <w:pPr>
      <w:spacing w:before="240" w:after="60" w:line="240" w:lineRule="auto"/>
      <w:jc w:val="center"/>
      <w:outlineLvl w:val="0"/>
    </w:pPr>
    <w:rPr>
      <w:rFonts w:ascii="Cambria" w:eastAsia="Times New Roman" w:hAnsi="Cambria" w:cs="Times New Roman"/>
      <w:b/>
      <w:bCs/>
      <w:kern w:val="28"/>
      <w:sz w:val="32"/>
      <w:szCs w:val="32"/>
      <w:lang w:eastAsia="ru-RU"/>
    </w:rPr>
  </w:style>
  <w:style w:type="character" w:customStyle="1" w:styleId="a5">
    <w:name w:val="Название Знак"/>
    <w:basedOn w:val="a0"/>
    <w:link w:val="a4"/>
    <w:uiPriority w:val="10"/>
    <w:rsid w:val="00996A91"/>
    <w:rPr>
      <w:rFonts w:ascii="Cambria" w:eastAsia="Times New Roman" w:hAnsi="Cambria" w:cs="Times New Roman"/>
      <w:b/>
      <w:bCs/>
      <w:kern w:val="28"/>
      <w:sz w:val="32"/>
      <w:szCs w:val="32"/>
      <w:lang w:eastAsia="ru-RU"/>
    </w:rPr>
  </w:style>
  <w:style w:type="paragraph" w:styleId="a6">
    <w:name w:val="Subtitle"/>
    <w:basedOn w:val="a"/>
    <w:next w:val="a"/>
    <w:link w:val="a7"/>
    <w:uiPriority w:val="11"/>
    <w:qFormat/>
    <w:rsid w:val="00996A91"/>
    <w:pPr>
      <w:spacing w:after="60" w:line="240" w:lineRule="auto"/>
      <w:jc w:val="center"/>
      <w:outlineLvl w:val="1"/>
    </w:pPr>
    <w:rPr>
      <w:rFonts w:ascii="Cambria" w:eastAsia="Times New Roman" w:hAnsi="Cambria" w:cs="Times New Roman"/>
      <w:sz w:val="24"/>
      <w:szCs w:val="24"/>
      <w:lang w:eastAsia="ru-RU"/>
    </w:rPr>
  </w:style>
  <w:style w:type="character" w:customStyle="1" w:styleId="a7">
    <w:name w:val="Подзаголовок Знак"/>
    <w:basedOn w:val="a0"/>
    <w:link w:val="a6"/>
    <w:uiPriority w:val="11"/>
    <w:rsid w:val="00996A91"/>
    <w:rPr>
      <w:rFonts w:ascii="Cambria" w:eastAsia="Times New Roman" w:hAnsi="Cambria" w:cs="Times New Roman"/>
      <w:sz w:val="24"/>
      <w:szCs w:val="24"/>
      <w:lang w:eastAsia="ru-RU"/>
    </w:rPr>
  </w:style>
  <w:style w:type="character" w:styleId="a8">
    <w:name w:val="Strong"/>
    <w:qFormat/>
    <w:rsid w:val="00996A91"/>
    <w:rPr>
      <w:b/>
      <w:bCs/>
    </w:rPr>
  </w:style>
  <w:style w:type="character" w:styleId="a9">
    <w:name w:val="Emphasis"/>
    <w:uiPriority w:val="20"/>
    <w:qFormat/>
    <w:rsid w:val="00996A91"/>
    <w:rPr>
      <w:rFonts w:ascii="Calibri" w:hAnsi="Calibri"/>
      <w:b/>
      <w:i/>
      <w:iCs/>
    </w:rPr>
  </w:style>
  <w:style w:type="paragraph" w:styleId="aa">
    <w:name w:val="No Spacing"/>
    <w:basedOn w:val="a"/>
    <w:link w:val="ab"/>
    <w:uiPriority w:val="99"/>
    <w:qFormat/>
    <w:rsid w:val="00996A91"/>
    <w:pPr>
      <w:spacing w:after="0" w:line="240" w:lineRule="auto"/>
    </w:pPr>
    <w:rPr>
      <w:rFonts w:ascii="Calibri" w:eastAsia="Times New Roman" w:hAnsi="Calibri" w:cs="Times New Roman"/>
      <w:sz w:val="24"/>
      <w:szCs w:val="32"/>
      <w:lang w:eastAsia="ru-RU"/>
    </w:rPr>
  </w:style>
  <w:style w:type="paragraph" w:styleId="ac">
    <w:name w:val="List Paragraph"/>
    <w:basedOn w:val="a"/>
    <w:uiPriority w:val="99"/>
    <w:qFormat/>
    <w:rsid w:val="00996A91"/>
    <w:pPr>
      <w:spacing w:after="0" w:line="240" w:lineRule="auto"/>
      <w:ind w:left="720"/>
      <w:contextualSpacing/>
    </w:pPr>
    <w:rPr>
      <w:rFonts w:ascii="Calibri" w:eastAsia="Times New Roman" w:hAnsi="Calibri" w:cs="Times New Roman"/>
      <w:sz w:val="24"/>
      <w:szCs w:val="24"/>
      <w:lang w:eastAsia="ru-RU"/>
    </w:rPr>
  </w:style>
  <w:style w:type="paragraph" w:styleId="21">
    <w:name w:val="Quote"/>
    <w:basedOn w:val="a"/>
    <w:next w:val="a"/>
    <w:link w:val="22"/>
    <w:uiPriority w:val="29"/>
    <w:qFormat/>
    <w:rsid w:val="00996A91"/>
    <w:pPr>
      <w:spacing w:after="0" w:line="240" w:lineRule="auto"/>
    </w:pPr>
    <w:rPr>
      <w:rFonts w:ascii="Calibri" w:eastAsia="Times New Roman" w:hAnsi="Calibri" w:cs="Times New Roman"/>
      <w:i/>
      <w:sz w:val="24"/>
      <w:szCs w:val="24"/>
      <w:lang w:eastAsia="ru-RU"/>
    </w:rPr>
  </w:style>
  <w:style w:type="character" w:customStyle="1" w:styleId="22">
    <w:name w:val="Цитата 2 Знак"/>
    <w:basedOn w:val="a0"/>
    <w:link w:val="21"/>
    <w:uiPriority w:val="29"/>
    <w:rsid w:val="00996A91"/>
    <w:rPr>
      <w:rFonts w:ascii="Calibri" w:eastAsia="Times New Roman" w:hAnsi="Calibri" w:cs="Times New Roman"/>
      <w:i/>
      <w:sz w:val="24"/>
      <w:szCs w:val="24"/>
      <w:lang w:eastAsia="ru-RU"/>
    </w:rPr>
  </w:style>
  <w:style w:type="paragraph" w:styleId="ad">
    <w:name w:val="Intense Quote"/>
    <w:basedOn w:val="a"/>
    <w:next w:val="a"/>
    <w:link w:val="ae"/>
    <w:uiPriority w:val="30"/>
    <w:qFormat/>
    <w:rsid w:val="00996A91"/>
    <w:pPr>
      <w:spacing w:after="0" w:line="240" w:lineRule="auto"/>
      <w:ind w:left="720" w:right="720"/>
    </w:pPr>
    <w:rPr>
      <w:rFonts w:ascii="Calibri" w:eastAsia="Times New Roman" w:hAnsi="Calibri" w:cs="Times New Roman"/>
      <w:b/>
      <w:i/>
      <w:sz w:val="24"/>
      <w:szCs w:val="20"/>
      <w:lang w:eastAsia="ru-RU"/>
    </w:rPr>
  </w:style>
  <w:style w:type="character" w:customStyle="1" w:styleId="ae">
    <w:name w:val="Выделенная цитата Знак"/>
    <w:basedOn w:val="a0"/>
    <w:link w:val="ad"/>
    <w:uiPriority w:val="30"/>
    <w:rsid w:val="00996A91"/>
    <w:rPr>
      <w:rFonts w:ascii="Calibri" w:eastAsia="Times New Roman" w:hAnsi="Calibri" w:cs="Times New Roman"/>
      <w:b/>
      <w:i/>
      <w:sz w:val="24"/>
      <w:szCs w:val="20"/>
      <w:lang w:eastAsia="ru-RU"/>
    </w:rPr>
  </w:style>
  <w:style w:type="character" w:styleId="af">
    <w:name w:val="Subtle Emphasis"/>
    <w:uiPriority w:val="19"/>
    <w:qFormat/>
    <w:rsid w:val="00996A91"/>
    <w:rPr>
      <w:i/>
      <w:color w:val="5A5A5A"/>
    </w:rPr>
  </w:style>
  <w:style w:type="character" w:styleId="af0">
    <w:name w:val="Intense Emphasis"/>
    <w:uiPriority w:val="21"/>
    <w:qFormat/>
    <w:rsid w:val="00996A91"/>
    <w:rPr>
      <w:b/>
      <w:i/>
      <w:sz w:val="24"/>
      <w:szCs w:val="24"/>
      <w:u w:val="single"/>
    </w:rPr>
  </w:style>
  <w:style w:type="character" w:styleId="af1">
    <w:name w:val="Subtle Reference"/>
    <w:uiPriority w:val="31"/>
    <w:qFormat/>
    <w:rsid w:val="00996A91"/>
    <w:rPr>
      <w:sz w:val="24"/>
      <w:szCs w:val="24"/>
      <w:u w:val="single"/>
    </w:rPr>
  </w:style>
  <w:style w:type="character" w:styleId="af2">
    <w:name w:val="Intense Reference"/>
    <w:uiPriority w:val="32"/>
    <w:qFormat/>
    <w:rsid w:val="00996A91"/>
    <w:rPr>
      <w:b/>
      <w:sz w:val="24"/>
      <w:u w:val="single"/>
    </w:rPr>
  </w:style>
  <w:style w:type="character" w:styleId="af3">
    <w:name w:val="Book Title"/>
    <w:uiPriority w:val="33"/>
    <w:qFormat/>
    <w:rsid w:val="00996A91"/>
    <w:rPr>
      <w:rFonts w:ascii="Cambria" w:eastAsia="Times New Roman" w:hAnsi="Cambria"/>
      <w:b/>
      <w:i/>
      <w:sz w:val="24"/>
      <w:szCs w:val="24"/>
    </w:rPr>
  </w:style>
  <w:style w:type="paragraph" w:styleId="af4">
    <w:name w:val="TOC Heading"/>
    <w:basedOn w:val="1"/>
    <w:next w:val="a"/>
    <w:uiPriority w:val="39"/>
    <w:unhideWhenUsed/>
    <w:qFormat/>
    <w:rsid w:val="00996A91"/>
    <w:pPr>
      <w:outlineLvl w:val="9"/>
    </w:pPr>
  </w:style>
  <w:style w:type="table" w:styleId="af5">
    <w:name w:val="Table Grid"/>
    <w:basedOn w:val="a1"/>
    <w:uiPriority w:val="59"/>
    <w:rsid w:val="00996A91"/>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
    <w:link w:val="af7"/>
    <w:uiPriority w:val="99"/>
    <w:semiHidden/>
    <w:unhideWhenUsed/>
    <w:rsid w:val="00996A91"/>
    <w:pPr>
      <w:spacing w:after="0" w:line="240" w:lineRule="auto"/>
    </w:pPr>
    <w:rPr>
      <w:rFonts w:ascii="Tahoma" w:eastAsia="Times New Roman" w:hAnsi="Tahoma" w:cs="Times New Roman"/>
      <w:i/>
      <w:iCs/>
      <w:sz w:val="16"/>
      <w:szCs w:val="16"/>
    </w:rPr>
  </w:style>
  <w:style w:type="character" w:customStyle="1" w:styleId="af7">
    <w:name w:val="Текст выноски Знак"/>
    <w:basedOn w:val="a0"/>
    <w:link w:val="af6"/>
    <w:uiPriority w:val="99"/>
    <w:semiHidden/>
    <w:rsid w:val="00996A91"/>
    <w:rPr>
      <w:rFonts w:ascii="Tahoma" w:eastAsia="Times New Roman" w:hAnsi="Tahoma" w:cs="Times New Roman"/>
      <w:i/>
      <w:iCs/>
      <w:sz w:val="16"/>
      <w:szCs w:val="16"/>
    </w:rPr>
  </w:style>
  <w:style w:type="paragraph" w:customStyle="1" w:styleId="12">
    <w:name w:val="Без интервала1"/>
    <w:qFormat/>
    <w:rsid w:val="00996A91"/>
    <w:pPr>
      <w:spacing w:after="0" w:line="240" w:lineRule="auto"/>
    </w:pPr>
    <w:rPr>
      <w:rFonts w:ascii="Times New Roman" w:eastAsia="Times New Roman" w:hAnsi="Times New Roman" w:cs="Times New Roman"/>
    </w:rPr>
  </w:style>
  <w:style w:type="paragraph" w:styleId="af8">
    <w:name w:val="header"/>
    <w:basedOn w:val="a"/>
    <w:link w:val="af9"/>
    <w:uiPriority w:val="99"/>
    <w:unhideWhenUsed/>
    <w:rsid w:val="00996A91"/>
    <w:pPr>
      <w:tabs>
        <w:tab w:val="center" w:pos="4677"/>
        <w:tab w:val="right" w:pos="9355"/>
      </w:tabs>
      <w:spacing w:after="0" w:line="240" w:lineRule="auto"/>
    </w:pPr>
    <w:rPr>
      <w:rFonts w:ascii="Calibri" w:eastAsia="Times New Roman" w:hAnsi="Calibri" w:cs="Times New Roman"/>
      <w:sz w:val="24"/>
      <w:szCs w:val="24"/>
      <w:lang w:eastAsia="ru-RU"/>
    </w:rPr>
  </w:style>
  <w:style w:type="character" w:customStyle="1" w:styleId="af9">
    <w:name w:val="Верхний колонтитул Знак"/>
    <w:basedOn w:val="a0"/>
    <w:link w:val="af8"/>
    <w:uiPriority w:val="99"/>
    <w:rsid w:val="00996A91"/>
    <w:rPr>
      <w:rFonts w:ascii="Calibri" w:eastAsia="Times New Roman" w:hAnsi="Calibri" w:cs="Times New Roman"/>
      <w:sz w:val="24"/>
      <w:szCs w:val="24"/>
      <w:lang w:eastAsia="ru-RU"/>
    </w:rPr>
  </w:style>
  <w:style w:type="paragraph" w:styleId="afa">
    <w:name w:val="footer"/>
    <w:basedOn w:val="a"/>
    <w:link w:val="afb"/>
    <w:uiPriority w:val="99"/>
    <w:unhideWhenUsed/>
    <w:rsid w:val="00996A91"/>
    <w:pPr>
      <w:tabs>
        <w:tab w:val="center" w:pos="4677"/>
        <w:tab w:val="right" w:pos="9355"/>
      </w:tabs>
      <w:spacing w:after="0" w:line="240" w:lineRule="auto"/>
    </w:pPr>
    <w:rPr>
      <w:rFonts w:ascii="Calibri" w:eastAsia="Times New Roman" w:hAnsi="Calibri" w:cs="Times New Roman"/>
      <w:sz w:val="24"/>
      <w:szCs w:val="24"/>
      <w:lang w:eastAsia="ru-RU"/>
    </w:rPr>
  </w:style>
  <w:style w:type="character" w:customStyle="1" w:styleId="afb">
    <w:name w:val="Нижний колонтитул Знак"/>
    <w:basedOn w:val="a0"/>
    <w:link w:val="afa"/>
    <w:uiPriority w:val="99"/>
    <w:rsid w:val="00996A91"/>
    <w:rPr>
      <w:rFonts w:ascii="Calibri" w:eastAsia="Times New Roman" w:hAnsi="Calibri" w:cs="Times New Roman"/>
      <w:sz w:val="24"/>
      <w:szCs w:val="24"/>
      <w:lang w:eastAsia="ru-RU"/>
    </w:rPr>
  </w:style>
  <w:style w:type="paragraph" w:customStyle="1" w:styleId="Style2">
    <w:name w:val="Style2"/>
    <w:basedOn w:val="a"/>
    <w:uiPriority w:val="99"/>
    <w:rsid w:val="00996A91"/>
    <w:pPr>
      <w:widowControl w:val="0"/>
      <w:autoSpaceDE w:val="0"/>
      <w:autoSpaceDN w:val="0"/>
      <w:adjustRightInd w:val="0"/>
      <w:spacing w:after="0" w:line="230" w:lineRule="exact"/>
      <w:ind w:firstLine="326"/>
      <w:jc w:val="both"/>
    </w:pPr>
    <w:rPr>
      <w:rFonts w:ascii="Times New Roman" w:eastAsiaTheme="minorEastAsia" w:hAnsi="Times New Roman" w:cs="Times New Roman"/>
      <w:sz w:val="24"/>
      <w:szCs w:val="24"/>
      <w:lang w:eastAsia="ru-RU"/>
    </w:rPr>
  </w:style>
  <w:style w:type="character" w:customStyle="1" w:styleId="FontStyle11">
    <w:name w:val="Font Style11"/>
    <w:basedOn w:val="a0"/>
    <w:uiPriority w:val="99"/>
    <w:rsid w:val="00996A91"/>
    <w:rPr>
      <w:rFonts w:ascii="Times New Roman" w:hAnsi="Times New Roman" w:cs="Times New Roman"/>
      <w:b/>
      <w:bCs/>
      <w:i/>
      <w:iCs/>
      <w:sz w:val="20"/>
      <w:szCs w:val="20"/>
    </w:rPr>
  </w:style>
  <w:style w:type="character" w:customStyle="1" w:styleId="FontStyle13">
    <w:name w:val="Font Style13"/>
    <w:basedOn w:val="a0"/>
    <w:uiPriority w:val="99"/>
    <w:rsid w:val="00996A91"/>
    <w:rPr>
      <w:rFonts w:ascii="Times New Roman" w:hAnsi="Times New Roman" w:cs="Times New Roman"/>
      <w:sz w:val="20"/>
      <w:szCs w:val="20"/>
    </w:rPr>
  </w:style>
  <w:style w:type="character" w:customStyle="1" w:styleId="FontStyle14">
    <w:name w:val="Font Style14"/>
    <w:basedOn w:val="a0"/>
    <w:uiPriority w:val="99"/>
    <w:rsid w:val="00996A91"/>
    <w:rPr>
      <w:rFonts w:ascii="Times New Roman" w:hAnsi="Times New Roman" w:cs="Times New Roman"/>
      <w:i/>
      <w:iCs/>
      <w:spacing w:val="20"/>
      <w:sz w:val="20"/>
      <w:szCs w:val="20"/>
    </w:rPr>
  </w:style>
  <w:style w:type="paragraph" w:customStyle="1" w:styleId="Style1">
    <w:name w:val="Style1"/>
    <w:basedOn w:val="a"/>
    <w:uiPriority w:val="99"/>
    <w:rsid w:val="00996A91"/>
    <w:pPr>
      <w:widowControl w:val="0"/>
      <w:autoSpaceDE w:val="0"/>
      <w:autoSpaceDN w:val="0"/>
      <w:adjustRightInd w:val="0"/>
      <w:spacing w:after="0" w:line="230" w:lineRule="exact"/>
      <w:jc w:val="both"/>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996A91"/>
    <w:pPr>
      <w:widowControl w:val="0"/>
      <w:autoSpaceDE w:val="0"/>
      <w:autoSpaceDN w:val="0"/>
      <w:adjustRightInd w:val="0"/>
      <w:spacing w:after="0" w:line="230" w:lineRule="exact"/>
      <w:jc w:val="center"/>
    </w:pPr>
    <w:rPr>
      <w:rFonts w:ascii="Times New Roman" w:eastAsiaTheme="minorEastAsia" w:hAnsi="Times New Roman" w:cs="Times New Roman"/>
      <w:sz w:val="24"/>
      <w:szCs w:val="24"/>
      <w:lang w:eastAsia="ru-RU"/>
    </w:rPr>
  </w:style>
  <w:style w:type="character" w:customStyle="1" w:styleId="FontStyle15">
    <w:name w:val="Font Style15"/>
    <w:basedOn w:val="a0"/>
    <w:uiPriority w:val="99"/>
    <w:rsid w:val="00996A91"/>
    <w:rPr>
      <w:rFonts w:ascii="Times New Roman" w:hAnsi="Times New Roman" w:cs="Times New Roman"/>
      <w:b/>
      <w:bCs/>
      <w:sz w:val="26"/>
      <w:szCs w:val="26"/>
    </w:rPr>
  </w:style>
  <w:style w:type="paragraph" w:customStyle="1" w:styleId="Style6">
    <w:name w:val="Style6"/>
    <w:basedOn w:val="a"/>
    <w:uiPriority w:val="99"/>
    <w:rsid w:val="00996A91"/>
    <w:pPr>
      <w:widowControl w:val="0"/>
      <w:autoSpaceDE w:val="0"/>
      <w:autoSpaceDN w:val="0"/>
      <w:adjustRightInd w:val="0"/>
      <w:spacing w:after="0" w:line="254" w:lineRule="exact"/>
      <w:ind w:firstLine="326"/>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996A91"/>
    <w:pPr>
      <w:widowControl w:val="0"/>
      <w:autoSpaceDE w:val="0"/>
      <w:autoSpaceDN w:val="0"/>
      <w:adjustRightInd w:val="0"/>
      <w:spacing w:after="0" w:line="232" w:lineRule="exact"/>
      <w:ind w:firstLine="322"/>
    </w:pPr>
    <w:rPr>
      <w:rFonts w:ascii="Times New Roman" w:eastAsiaTheme="minorEastAsia" w:hAnsi="Times New Roman" w:cs="Times New Roman"/>
      <w:sz w:val="24"/>
      <w:szCs w:val="24"/>
      <w:lang w:eastAsia="ru-RU"/>
    </w:rPr>
  </w:style>
  <w:style w:type="character" w:customStyle="1" w:styleId="FontStyle19">
    <w:name w:val="Font Style19"/>
    <w:uiPriority w:val="99"/>
    <w:rsid w:val="00996A91"/>
    <w:rPr>
      <w:rFonts w:ascii="Times New Roman" w:hAnsi="Times New Roman" w:cs="Times New Roman"/>
      <w:sz w:val="24"/>
      <w:szCs w:val="24"/>
    </w:rPr>
  </w:style>
  <w:style w:type="paragraph" w:customStyle="1" w:styleId="Style3">
    <w:name w:val="Style3"/>
    <w:basedOn w:val="a"/>
    <w:rsid w:val="00996A91"/>
    <w:pPr>
      <w:widowControl w:val="0"/>
      <w:autoSpaceDE w:val="0"/>
      <w:autoSpaceDN w:val="0"/>
      <w:adjustRightInd w:val="0"/>
      <w:spacing w:after="0" w:line="312" w:lineRule="exact"/>
    </w:pPr>
    <w:rPr>
      <w:rFonts w:ascii="Times New Roman" w:eastAsia="Times New Roman" w:hAnsi="Times New Roman" w:cs="Times New Roman"/>
      <w:sz w:val="24"/>
      <w:szCs w:val="24"/>
      <w:lang w:eastAsia="ru-RU"/>
    </w:rPr>
  </w:style>
  <w:style w:type="character" w:customStyle="1" w:styleId="FontStyle24">
    <w:name w:val="Font Style24"/>
    <w:rsid w:val="00996A91"/>
    <w:rPr>
      <w:rFonts w:ascii="Times New Roman" w:hAnsi="Times New Roman" w:cs="Times New Roman"/>
      <w:b/>
      <w:bCs/>
      <w:i/>
      <w:iCs/>
      <w:sz w:val="14"/>
      <w:szCs w:val="14"/>
    </w:rPr>
  </w:style>
  <w:style w:type="character" w:customStyle="1" w:styleId="FontStyle26">
    <w:name w:val="Font Style26"/>
    <w:rsid w:val="00996A91"/>
    <w:rPr>
      <w:rFonts w:ascii="Times New Roman" w:hAnsi="Times New Roman" w:cs="Times New Roman"/>
      <w:sz w:val="20"/>
      <w:szCs w:val="20"/>
    </w:rPr>
  </w:style>
  <w:style w:type="character" w:customStyle="1" w:styleId="FontStyle23">
    <w:name w:val="Font Style23"/>
    <w:rsid w:val="00996A91"/>
    <w:rPr>
      <w:rFonts w:ascii="Times New Roman" w:hAnsi="Times New Roman" w:cs="Times New Roman"/>
      <w:b/>
      <w:bCs/>
      <w:i/>
      <w:iCs/>
      <w:spacing w:val="-30"/>
      <w:sz w:val="26"/>
      <w:szCs w:val="26"/>
    </w:rPr>
  </w:style>
  <w:style w:type="character" w:customStyle="1" w:styleId="FontStyle32">
    <w:name w:val="Font Style32"/>
    <w:rsid w:val="00996A91"/>
    <w:rPr>
      <w:rFonts w:ascii="Times New Roman" w:hAnsi="Times New Roman" w:cs="Times New Roman"/>
      <w:sz w:val="20"/>
      <w:szCs w:val="20"/>
    </w:rPr>
  </w:style>
  <w:style w:type="character" w:customStyle="1" w:styleId="FontStyle39">
    <w:name w:val="Font Style39"/>
    <w:rsid w:val="00996A91"/>
    <w:rPr>
      <w:rFonts w:ascii="Times New Roman" w:hAnsi="Times New Roman" w:cs="Times New Roman"/>
      <w:sz w:val="20"/>
      <w:szCs w:val="20"/>
    </w:rPr>
  </w:style>
  <w:style w:type="character" w:customStyle="1" w:styleId="ab">
    <w:name w:val="Без интервала Знак"/>
    <w:link w:val="aa"/>
    <w:uiPriority w:val="99"/>
    <w:locked/>
    <w:rsid w:val="00996A91"/>
    <w:rPr>
      <w:rFonts w:ascii="Calibri" w:eastAsia="Times New Roman" w:hAnsi="Calibri" w:cs="Times New Roman"/>
      <w:sz w:val="24"/>
      <w:szCs w:val="32"/>
      <w:lang w:eastAsia="ru-RU"/>
    </w:rPr>
  </w:style>
  <w:style w:type="character" w:customStyle="1" w:styleId="FontStyle42">
    <w:name w:val="Font Style42"/>
    <w:uiPriority w:val="99"/>
    <w:rsid w:val="00996A91"/>
    <w:rPr>
      <w:rFonts w:ascii="Times New Roman" w:hAnsi="Times New Roman" w:cs="Times New Roman"/>
      <w:sz w:val="18"/>
      <w:szCs w:val="18"/>
    </w:rPr>
  </w:style>
  <w:style w:type="character" w:customStyle="1" w:styleId="FontStyle55">
    <w:name w:val="Font Style55"/>
    <w:uiPriority w:val="99"/>
    <w:rsid w:val="00996A91"/>
    <w:rPr>
      <w:rFonts w:ascii="Times New Roman" w:hAnsi="Times New Roman" w:cs="Times New Roman"/>
      <w:b/>
      <w:bCs/>
      <w:smallCaps/>
      <w:sz w:val="14"/>
      <w:szCs w:val="14"/>
    </w:rPr>
  </w:style>
  <w:style w:type="character" w:customStyle="1" w:styleId="FontStyle56">
    <w:name w:val="Font Style56"/>
    <w:uiPriority w:val="99"/>
    <w:rsid w:val="00996A91"/>
    <w:rPr>
      <w:rFonts w:ascii="Times New Roman" w:hAnsi="Times New Roman" w:cs="Times New Roman"/>
      <w:b/>
      <w:bCs/>
      <w:smallCaps/>
      <w:sz w:val="12"/>
      <w:szCs w:val="12"/>
    </w:rPr>
  </w:style>
  <w:style w:type="table" w:customStyle="1" w:styleId="23">
    <w:name w:val="Сетка таблицы2"/>
    <w:basedOn w:val="a1"/>
    <w:next w:val="af5"/>
    <w:uiPriority w:val="59"/>
    <w:rsid w:val="00996A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
    <w:uiPriority w:val="99"/>
    <w:unhideWhenUsed/>
    <w:rsid w:val="00996A91"/>
    <w:pPr>
      <w:spacing w:before="100" w:beforeAutospacing="1" w:after="119" w:line="240" w:lineRule="auto"/>
    </w:pPr>
    <w:rPr>
      <w:rFonts w:ascii="Times New Roman" w:eastAsia="Times New Roman" w:hAnsi="Times New Roman" w:cs="Times New Roman"/>
      <w:sz w:val="24"/>
      <w:szCs w:val="24"/>
      <w:lang w:eastAsia="ru-RU"/>
    </w:rPr>
  </w:style>
  <w:style w:type="paragraph" w:customStyle="1" w:styleId="NoSpacing">
    <w:name w:val="No Spacing Знак"/>
    <w:link w:val="NoSpacing0"/>
    <w:uiPriority w:val="99"/>
    <w:rsid w:val="00996A91"/>
    <w:pPr>
      <w:spacing w:after="0" w:line="240" w:lineRule="auto"/>
    </w:pPr>
    <w:rPr>
      <w:rFonts w:ascii="Calibri" w:eastAsia="Times New Roman" w:hAnsi="Calibri" w:cs="Times New Roman"/>
    </w:rPr>
  </w:style>
  <w:style w:type="character" w:customStyle="1" w:styleId="NoSpacing0">
    <w:name w:val="No Spacing Знак Знак"/>
    <w:link w:val="NoSpacing"/>
    <w:uiPriority w:val="99"/>
    <w:rsid w:val="00996A91"/>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96A91"/>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iPriority w:val="9"/>
    <w:unhideWhenUsed/>
    <w:qFormat/>
    <w:rsid w:val="00996A91"/>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
    <w:unhideWhenUsed/>
    <w:qFormat/>
    <w:rsid w:val="00996A91"/>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unhideWhenUsed/>
    <w:qFormat/>
    <w:rsid w:val="00996A91"/>
    <w:pPr>
      <w:keepNext/>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uiPriority w:val="9"/>
    <w:unhideWhenUsed/>
    <w:qFormat/>
    <w:rsid w:val="00996A91"/>
    <w:p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uiPriority w:val="9"/>
    <w:unhideWhenUsed/>
    <w:qFormat/>
    <w:rsid w:val="00996A91"/>
    <w:pPr>
      <w:spacing w:before="240" w:after="60" w:line="240" w:lineRule="auto"/>
      <w:outlineLvl w:val="5"/>
    </w:pPr>
    <w:rPr>
      <w:rFonts w:ascii="Calibri" w:eastAsia="Times New Roman" w:hAnsi="Calibri" w:cs="Times New Roman"/>
      <w:b/>
      <w:bCs/>
      <w:sz w:val="20"/>
      <w:szCs w:val="20"/>
      <w:lang w:eastAsia="ru-RU"/>
    </w:rPr>
  </w:style>
  <w:style w:type="paragraph" w:styleId="7">
    <w:name w:val="heading 7"/>
    <w:basedOn w:val="a"/>
    <w:next w:val="a"/>
    <w:link w:val="70"/>
    <w:uiPriority w:val="9"/>
    <w:unhideWhenUsed/>
    <w:qFormat/>
    <w:rsid w:val="00996A91"/>
    <w:p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uiPriority w:val="9"/>
    <w:unhideWhenUsed/>
    <w:qFormat/>
    <w:rsid w:val="00996A91"/>
    <w:p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uiPriority w:val="9"/>
    <w:unhideWhenUsed/>
    <w:qFormat/>
    <w:rsid w:val="00996A91"/>
    <w:pPr>
      <w:spacing w:before="240" w:after="60" w:line="240" w:lineRule="auto"/>
      <w:outlineLvl w:val="8"/>
    </w:pPr>
    <w:rPr>
      <w:rFonts w:ascii="Cambria" w:eastAsia="Times New Roman" w:hAnsi="Cambria"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96A9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996A91"/>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rsid w:val="00996A91"/>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rsid w:val="00996A91"/>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
    <w:rsid w:val="00996A91"/>
    <w:rPr>
      <w:rFonts w:ascii="Calibri" w:eastAsia="Times New Roman" w:hAnsi="Calibri" w:cs="Times New Roman"/>
      <w:b/>
      <w:bCs/>
      <w:i/>
      <w:iCs/>
      <w:sz w:val="26"/>
      <w:szCs w:val="26"/>
      <w:lang w:eastAsia="ru-RU"/>
    </w:rPr>
  </w:style>
  <w:style w:type="character" w:customStyle="1" w:styleId="60">
    <w:name w:val="Заголовок 6 Знак"/>
    <w:basedOn w:val="a0"/>
    <w:link w:val="6"/>
    <w:uiPriority w:val="9"/>
    <w:rsid w:val="00996A91"/>
    <w:rPr>
      <w:rFonts w:ascii="Calibri" w:eastAsia="Times New Roman" w:hAnsi="Calibri" w:cs="Times New Roman"/>
      <w:b/>
      <w:bCs/>
      <w:sz w:val="20"/>
      <w:szCs w:val="20"/>
      <w:lang w:eastAsia="ru-RU"/>
    </w:rPr>
  </w:style>
  <w:style w:type="character" w:customStyle="1" w:styleId="70">
    <w:name w:val="Заголовок 7 Знак"/>
    <w:basedOn w:val="a0"/>
    <w:link w:val="7"/>
    <w:uiPriority w:val="9"/>
    <w:rsid w:val="00996A91"/>
    <w:rPr>
      <w:rFonts w:ascii="Calibri" w:eastAsia="Times New Roman" w:hAnsi="Calibri" w:cs="Times New Roman"/>
      <w:sz w:val="24"/>
      <w:szCs w:val="24"/>
      <w:lang w:eastAsia="ru-RU"/>
    </w:rPr>
  </w:style>
  <w:style w:type="character" w:customStyle="1" w:styleId="80">
    <w:name w:val="Заголовок 8 Знак"/>
    <w:basedOn w:val="a0"/>
    <w:link w:val="8"/>
    <w:uiPriority w:val="9"/>
    <w:rsid w:val="00996A91"/>
    <w:rPr>
      <w:rFonts w:ascii="Calibri" w:eastAsia="Times New Roman" w:hAnsi="Calibri" w:cs="Times New Roman"/>
      <w:i/>
      <w:iCs/>
      <w:sz w:val="24"/>
      <w:szCs w:val="24"/>
      <w:lang w:eastAsia="ru-RU"/>
    </w:rPr>
  </w:style>
  <w:style w:type="character" w:customStyle="1" w:styleId="90">
    <w:name w:val="Заголовок 9 Знак"/>
    <w:basedOn w:val="a0"/>
    <w:link w:val="9"/>
    <w:uiPriority w:val="9"/>
    <w:rsid w:val="00996A91"/>
    <w:rPr>
      <w:rFonts w:ascii="Cambria" w:eastAsia="Times New Roman" w:hAnsi="Cambria" w:cs="Times New Roman"/>
      <w:sz w:val="20"/>
      <w:szCs w:val="20"/>
      <w:lang w:eastAsia="ru-RU"/>
    </w:rPr>
  </w:style>
  <w:style w:type="numbering" w:customStyle="1" w:styleId="11">
    <w:name w:val="Нет списка1"/>
    <w:next w:val="a2"/>
    <w:uiPriority w:val="99"/>
    <w:semiHidden/>
    <w:unhideWhenUsed/>
    <w:rsid w:val="00996A91"/>
  </w:style>
  <w:style w:type="paragraph" w:styleId="a3">
    <w:name w:val="caption"/>
    <w:basedOn w:val="a"/>
    <w:next w:val="a"/>
    <w:uiPriority w:val="35"/>
    <w:rsid w:val="00996A91"/>
    <w:pPr>
      <w:spacing w:after="0" w:line="240" w:lineRule="auto"/>
    </w:pPr>
    <w:rPr>
      <w:rFonts w:ascii="Calibri" w:eastAsia="Times New Roman" w:hAnsi="Calibri" w:cs="Times New Roman"/>
      <w:b/>
      <w:bCs/>
      <w:color w:val="943634"/>
      <w:sz w:val="18"/>
      <w:szCs w:val="18"/>
      <w:lang w:eastAsia="ru-RU"/>
    </w:rPr>
  </w:style>
  <w:style w:type="paragraph" w:styleId="a4">
    <w:name w:val="Title"/>
    <w:basedOn w:val="a"/>
    <w:next w:val="a"/>
    <w:link w:val="a5"/>
    <w:uiPriority w:val="10"/>
    <w:qFormat/>
    <w:rsid w:val="00996A91"/>
    <w:pPr>
      <w:spacing w:before="240" w:after="60" w:line="240" w:lineRule="auto"/>
      <w:jc w:val="center"/>
      <w:outlineLvl w:val="0"/>
    </w:pPr>
    <w:rPr>
      <w:rFonts w:ascii="Cambria" w:eastAsia="Times New Roman" w:hAnsi="Cambria" w:cs="Times New Roman"/>
      <w:b/>
      <w:bCs/>
      <w:kern w:val="28"/>
      <w:sz w:val="32"/>
      <w:szCs w:val="32"/>
      <w:lang w:eastAsia="ru-RU"/>
    </w:rPr>
  </w:style>
  <w:style w:type="character" w:customStyle="1" w:styleId="a5">
    <w:name w:val="Название Знак"/>
    <w:basedOn w:val="a0"/>
    <w:link w:val="a4"/>
    <w:uiPriority w:val="10"/>
    <w:rsid w:val="00996A91"/>
    <w:rPr>
      <w:rFonts w:ascii="Cambria" w:eastAsia="Times New Roman" w:hAnsi="Cambria" w:cs="Times New Roman"/>
      <w:b/>
      <w:bCs/>
      <w:kern w:val="28"/>
      <w:sz w:val="32"/>
      <w:szCs w:val="32"/>
      <w:lang w:eastAsia="ru-RU"/>
    </w:rPr>
  </w:style>
  <w:style w:type="paragraph" w:styleId="a6">
    <w:name w:val="Subtitle"/>
    <w:basedOn w:val="a"/>
    <w:next w:val="a"/>
    <w:link w:val="a7"/>
    <w:uiPriority w:val="11"/>
    <w:qFormat/>
    <w:rsid w:val="00996A91"/>
    <w:pPr>
      <w:spacing w:after="60" w:line="240" w:lineRule="auto"/>
      <w:jc w:val="center"/>
      <w:outlineLvl w:val="1"/>
    </w:pPr>
    <w:rPr>
      <w:rFonts w:ascii="Cambria" w:eastAsia="Times New Roman" w:hAnsi="Cambria" w:cs="Times New Roman"/>
      <w:sz w:val="24"/>
      <w:szCs w:val="24"/>
      <w:lang w:eastAsia="ru-RU"/>
    </w:rPr>
  </w:style>
  <w:style w:type="character" w:customStyle="1" w:styleId="a7">
    <w:name w:val="Подзаголовок Знак"/>
    <w:basedOn w:val="a0"/>
    <w:link w:val="a6"/>
    <w:uiPriority w:val="11"/>
    <w:rsid w:val="00996A91"/>
    <w:rPr>
      <w:rFonts w:ascii="Cambria" w:eastAsia="Times New Roman" w:hAnsi="Cambria" w:cs="Times New Roman"/>
      <w:sz w:val="24"/>
      <w:szCs w:val="24"/>
      <w:lang w:eastAsia="ru-RU"/>
    </w:rPr>
  </w:style>
  <w:style w:type="character" w:styleId="a8">
    <w:name w:val="Strong"/>
    <w:qFormat/>
    <w:rsid w:val="00996A91"/>
    <w:rPr>
      <w:b/>
      <w:bCs/>
    </w:rPr>
  </w:style>
  <w:style w:type="character" w:styleId="a9">
    <w:name w:val="Emphasis"/>
    <w:uiPriority w:val="20"/>
    <w:qFormat/>
    <w:rsid w:val="00996A91"/>
    <w:rPr>
      <w:rFonts w:ascii="Calibri" w:hAnsi="Calibri"/>
      <w:b/>
      <w:i/>
      <w:iCs/>
    </w:rPr>
  </w:style>
  <w:style w:type="paragraph" w:styleId="aa">
    <w:name w:val="No Spacing"/>
    <w:basedOn w:val="a"/>
    <w:link w:val="ab"/>
    <w:uiPriority w:val="99"/>
    <w:qFormat/>
    <w:rsid w:val="00996A91"/>
    <w:pPr>
      <w:spacing w:after="0" w:line="240" w:lineRule="auto"/>
    </w:pPr>
    <w:rPr>
      <w:rFonts w:ascii="Calibri" w:eastAsia="Times New Roman" w:hAnsi="Calibri" w:cs="Times New Roman"/>
      <w:sz w:val="24"/>
      <w:szCs w:val="32"/>
      <w:lang w:eastAsia="ru-RU"/>
    </w:rPr>
  </w:style>
  <w:style w:type="paragraph" w:styleId="ac">
    <w:name w:val="List Paragraph"/>
    <w:basedOn w:val="a"/>
    <w:uiPriority w:val="99"/>
    <w:qFormat/>
    <w:rsid w:val="00996A91"/>
    <w:pPr>
      <w:spacing w:after="0" w:line="240" w:lineRule="auto"/>
      <w:ind w:left="720"/>
      <w:contextualSpacing/>
    </w:pPr>
    <w:rPr>
      <w:rFonts w:ascii="Calibri" w:eastAsia="Times New Roman" w:hAnsi="Calibri" w:cs="Times New Roman"/>
      <w:sz w:val="24"/>
      <w:szCs w:val="24"/>
      <w:lang w:eastAsia="ru-RU"/>
    </w:rPr>
  </w:style>
  <w:style w:type="paragraph" w:styleId="21">
    <w:name w:val="Quote"/>
    <w:basedOn w:val="a"/>
    <w:next w:val="a"/>
    <w:link w:val="22"/>
    <w:uiPriority w:val="29"/>
    <w:qFormat/>
    <w:rsid w:val="00996A91"/>
    <w:pPr>
      <w:spacing w:after="0" w:line="240" w:lineRule="auto"/>
    </w:pPr>
    <w:rPr>
      <w:rFonts w:ascii="Calibri" w:eastAsia="Times New Roman" w:hAnsi="Calibri" w:cs="Times New Roman"/>
      <w:i/>
      <w:sz w:val="24"/>
      <w:szCs w:val="24"/>
      <w:lang w:eastAsia="ru-RU"/>
    </w:rPr>
  </w:style>
  <w:style w:type="character" w:customStyle="1" w:styleId="22">
    <w:name w:val="Цитата 2 Знак"/>
    <w:basedOn w:val="a0"/>
    <w:link w:val="21"/>
    <w:uiPriority w:val="29"/>
    <w:rsid w:val="00996A91"/>
    <w:rPr>
      <w:rFonts w:ascii="Calibri" w:eastAsia="Times New Roman" w:hAnsi="Calibri" w:cs="Times New Roman"/>
      <w:i/>
      <w:sz w:val="24"/>
      <w:szCs w:val="24"/>
      <w:lang w:eastAsia="ru-RU"/>
    </w:rPr>
  </w:style>
  <w:style w:type="paragraph" w:styleId="ad">
    <w:name w:val="Intense Quote"/>
    <w:basedOn w:val="a"/>
    <w:next w:val="a"/>
    <w:link w:val="ae"/>
    <w:uiPriority w:val="30"/>
    <w:qFormat/>
    <w:rsid w:val="00996A91"/>
    <w:pPr>
      <w:spacing w:after="0" w:line="240" w:lineRule="auto"/>
      <w:ind w:left="720" w:right="720"/>
    </w:pPr>
    <w:rPr>
      <w:rFonts w:ascii="Calibri" w:eastAsia="Times New Roman" w:hAnsi="Calibri" w:cs="Times New Roman"/>
      <w:b/>
      <w:i/>
      <w:sz w:val="24"/>
      <w:szCs w:val="20"/>
      <w:lang w:eastAsia="ru-RU"/>
    </w:rPr>
  </w:style>
  <w:style w:type="character" w:customStyle="1" w:styleId="ae">
    <w:name w:val="Выделенная цитата Знак"/>
    <w:basedOn w:val="a0"/>
    <w:link w:val="ad"/>
    <w:uiPriority w:val="30"/>
    <w:rsid w:val="00996A91"/>
    <w:rPr>
      <w:rFonts w:ascii="Calibri" w:eastAsia="Times New Roman" w:hAnsi="Calibri" w:cs="Times New Roman"/>
      <w:b/>
      <w:i/>
      <w:sz w:val="24"/>
      <w:szCs w:val="20"/>
      <w:lang w:eastAsia="ru-RU"/>
    </w:rPr>
  </w:style>
  <w:style w:type="character" w:styleId="af">
    <w:name w:val="Subtle Emphasis"/>
    <w:uiPriority w:val="19"/>
    <w:qFormat/>
    <w:rsid w:val="00996A91"/>
    <w:rPr>
      <w:i/>
      <w:color w:val="5A5A5A"/>
    </w:rPr>
  </w:style>
  <w:style w:type="character" w:styleId="af0">
    <w:name w:val="Intense Emphasis"/>
    <w:uiPriority w:val="21"/>
    <w:qFormat/>
    <w:rsid w:val="00996A91"/>
    <w:rPr>
      <w:b/>
      <w:i/>
      <w:sz w:val="24"/>
      <w:szCs w:val="24"/>
      <w:u w:val="single"/>
    </w:rPr>
  </w:style>
  <w:style w:type="character" w:styleId="af1">
    <w:name w:val="Subtle Reference"/>
    <w:uiPriority w:val="31"/>
    <w:qFormat/>
    <w:rsid w:val="00996A91"/>
    <w:rPr>
      <w:sz w:val="24"/>
      <w:szCs w:val="24"/>
      <w:u w:val="single"/>
    </w:rPr>
  </w:style>
  <w:style w:type="character" w:styleId="af2">
    <w:name w:val="Intense Reference"/>
    <w:uiPriority w:val="32"/>
    <w:qFormat/>
    <w:rsid w:val="00996A91"/>
    <w:rPr>
      <w:b/>
      <w:sz w:val="24"/>
      <w:u w:val="single"/>
    </w:rPr>
  </w:style>
  <w:style w:type="character" w:styleId="af3">
    <w:name w:val="Book Title"/>
    <w:uiPriority w:val="33"/>
    <w:qFormat/>
    <w:rsid w:val="00996A91"/>
    <w:rPr>
      <w:rFonts w:ascii="Cambria" w:eastAsia="Times New Roman" w:hAnsi="Cambria"/>
      <w:b/>
      <w:i/>
      <w:sz w:val="24"/>
      <w:szCs w:val="24"/>
    </w:rPr>
  </w:style>
  <w:style w:type="paragraph" w:styleId="af4">
    <w:name w:val="TOC Heading"/>
    <w:basedOn w:val="1"/>
    <w:next w:val="a"/>
    <w:uiPriority w:val="39"/>
    <w:unhideWhenUsed/>
    <w:qFormat/>
    <w:rsid w:val="00996A91"/>
    <w:pPr>
      <w:outlineLvl w:val="9"/>
    </w:pPr>
  </w:style>
  <w:style w:type="table" w:styleId="af5">
    <w:name w:val="Table Grid"/>
    <w:basedOn w:val="a1"/>
    <w:uiPriority w:val="59"/>
    <w:rsid w:val="00996A9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
    <w:link w:val="af7"/>
    <w:uiPriority w:val="99"/>
    <w:semiHidden/>
    <w:unhideWhenUsed/>
    <w:rsid w:val="00996A91"/>
    <w:pPr>
      <w:spacing w:after="0" w:line="240" w:lineRule="auto"/>
    </w:pPr>
    <w:rPr>
      <w:rFonts w:ascii="Tahoma" w:eastAsia="Times New Roman" w:hAnsi="Tahoma" w:cs="Times New Roman"/>
      <w:i/>
      <w:iCs/>
      <w:sz w:val="16"/>
      <w:szCs w:val="16"/>
    </w:rPr>
  </w:style>
  <w:style w:type="character" w:customStyle="1" w:styleId="af7">
    <w:name w:val="Текст выноски Знак"/>
    <w:basedOn w:val="a0"/>
    <w:link w:val="af6"/>
    <w:uiPriority w:val="99"/>
    <w:semiHidden/>
    <w:rsid w:val="00996A91"/>
    <w:rPr>
      <w:rFonts w:ascii="Tahoma" w:eastAsia="Times New Roman" w:hAnsi="Tahoma" w:cs="Times New Roman"/>
      <w:i/>
      <w:iCs/>
      <w:sz w:val="16"/>
      <w:szCs w:val="16"/>
    </w:rPr>
  </w:style>
  <w:style w:type="paragraph" w:customStyle="1" w:styleId="12">
    <w:name w:val="Без интервала1"/>
    <w:qFormat/>
    <w:rsid w:val="00996A91"/>
    <w:pPr>
      <w:spacing w:after="0" w:line="240" w:lineRule="auto"/>
    </w:pPr>
    <w:rPr>
      <w:rFonts w:ascii="Times New Roman" w:eastAsia="Times New Roman" w:hAnsi="Times New Roman" w:cs="Times New Roman"/>
    </w:rPr>
  </w:style>
  <w:style w:type="paragraph" w:styleId="af8">
    <w:name w:val="header"/>
    <w:basedOn w:val="a"/>
    <w:link w:val="af9"/>
    <w:uiPriority w:val="99"/>
    <w:unhideWhenUsed/>
    <w:rsid w:val="00996A91"/>
    <w:pPr>
      <w:tabs>
        <w:tab w:val="center" w:pos="4677"/>
        <w:tab w:val="right" w:pos="9355"/>
      </w:tabs>
      <w:spacing w:after="0" w:line="240" w:lineRule="auto"/>
    </w:pPr>
    <w:rPr>
      <w:rFonts w:ascii="Calibri" w:eastAsia="Times New Roman" w:hAnsi="Calibri" w:cs="Times New Roman"/>
      <w:sz w:val="24"/>
      <w:szCs w:val="24"/>
      <w:lang w:eastAsia="ru-RU"/>
    </w:rPr>
  </w:style>
  <w:style w:type="character" w:customStyle="1" w:styleId="af9">
    <w:name w:val="Верхний колонтитул Знак"/>
    <w:basedOn w:val="a0"/>
    <w:link w:val="af8"/>
    <w:uiPriority w:val="99"/>
    <w:rsid w:val="00996A91"/>
    <w:rPr>
      <w:rFonts w:ascii="Calibri" w:eastAsia="Times New Roman" w:hAnsi="Calibri" w:cs="Times New Roman"/>
      <w:sz w:val="24"/>
      <w:szCs w:val="24"/>
      <w:lang w:eastAsia="ru-RU"/>
    </w:rPr>
  </w:style>
  <w:style w:type="paragraph" w:styleId="afa">
    <w:name w:val="footer"/>
    <w:basedOn w:val="a"/>
    <w:link w:val="afb"/>
    <w:uiPriority w:val="99"/>
    <w:unhideWhenUsed/>
    <w:rsid w:val="00996A91"/>
    <w:pPr>
      <w:tabs>
        <w:tab w:val="center" w:pos="4677"/>
        <w:tab w:val="right" w:pos="9355"/>
      </w:tabs>
      <w:spacing w:after="0" w:line="240" w:lineRule="auto"/>
    </w:pPr>
    <w:rPr>
      <w:rFonts w:ascii="Calibri" w:eastAsia="Times New Roman" w:hAnsi="Calibri" w:cs="Times New Roman"/>
      <w:sz w:val="24"/>
      <w:szCs w:val="24"/>
      <w:lang w:eastAsia="ru-RU"/>
    </w:rPr>
  </w:style>
  <w:style w:type="character" w:customStyle="1" w:styleId="afb">
    <w:name w:val="Нижний колонтитул Знак"/>
    <w:basedOn w:val="a0"/>
    <w:link w:val="afa"/>
    <w:uiPriority w:val="99"/>
    <w:rsid w:val="00996A91"/>
    <w:rPr>
      <w:rFonts w:ascii="Calibri" w:eastAsia="Times New Roman" w:hAnsi="Calibri" w:cs="Times New Roman"/>
      <w:sz w:val="24"/>
      <w:szCs w:val="24"/>
      <w:lang w:eastAsia="ru-RU"/>
    </w:rPr>
  </w:style>
  <w:style w:type="paragraph" w:customStyle="1" w:styleId="Style2">
    <w:name w:val="Style2"/>
    <w:basedOn w:val="a"/>
    <w:uiPriority w:val="99"/>
    <w:rsid w:val="00996A91"/>
    <w:pPr>
      <w:widowControl w:val="0"/>
      <w:autoSpaceDE w:val="0"/>
      <w:autoSpaceDN w:val="0"/>
      <w:adjustRightInd w:val="0"/>
      <w:spacing w:after="0" w:line="230" w:lineRule="exact"/>
      <w:ind w:firstLine="326"/>
      <w:jc w:val="both"/>
    </w:pPr>
    <w:rPr>
      <w:rFonts w:ascii="Times New Roman" w:eastAsiaTheme="minorEastAsia" w:hAnsi="Times New Roman" w:cs="Times New Roman"/>
      <w:sz w:val="24"/>
      <w:szCs w:val="24"/>
      <w:lang w:eastAsia="ru-RU"/>
    </w:rPr>
  </w:style>
  <w:style w:type="character" w:customStyle="1" w:styleId="FontStyle11">
    <w:name w:val="Font Style11"/>
    <w:basedOn w:val="a0"/>
    <w:uiPriority w:val="99"/>
    <w:rsid w:val="00996A91"/>
    <w:rPr>
      <w:rFonts w:ascii="Times New Roman" w:hAnsi="Times New Roman" w:cs="Times New Roman"/>
      <w:b/>
      <w:bCs/>
      <w:i/>
      <w:iCs/>
      <w:sz w:val="20"/>
      <w:szCs w:val="20"/>
    </w:rPr>
  </w:style>
  <w:style w:type="character" w:customStyle="1" w:styleId="FontStyle13">
    <w:name w:val="Font Style13"/>
    <w:basedOn w:val="a0"/>
    <w:uiPriority w:val="99"/>
    <w:rsid w:val="00996A91"/>
    <w:rPr>
      <w:rFonts w:ascii="Times New Roman" w:hAnsi="Times New Roman" w:cs="Times New Roman"/>
      <w:sz w:val="20"/>
      <w:szCs w:val="20"/>
    </w:rPr>
  </w:style>
  <w:style w:type="character" w:customStyle="1" w:styleId="FontStyle14">
    <w:name w:val="Font Style14"/>
    <w:basedOn w:val="a0"/>
    <w:uiPriority w:val="99"/>
    <w:rsid w:val="00996A91"/>
    <w:rPr>
      <w:rFonts w:ascii="Times New Roman" w:hAnsi="Times New Roman" w:cs="Times New Roman"/>
      <w:i/>
      <w:iCs/>
      <w:spacing w:val="20"/>
      <w:sz w:val="20"/>
      <w:szCs w:val="20"/>
    </w:rPr>
  </w:style>
  <w:style w:type="paragraph" w:customStyle="1" w:styleId="Style1">
    <w:name w:val="Style1"/>
    <w:basedOn w:val="a"/>
    <w:uiPriority w:val="99"/>
    <w:rsid w:val="00996A91"/>
    <w:pPr>
      <w:widowControl w:val="0"/>
      <w:autoSpaceDE w:val="0"/>
      <w:autoSpaceDN w:val="0"/>
      <w:adjustRightInd w:val="0"/>
      <w:spacing w:after="0" w:line="230" w:lineRule="exact"/>
      <w:jc w:val="both"/>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996A91"/>
    <w:pPr>
      <w:widowControl w:val="0"/>
      <w:autoSpaceDE w:val="0"/>
      <w:autoSpaceDN w:val="0"/>
      <w:adjustRightInd w:val="0"/>
      <w:spacing w:after="0" w:line="230" w:lineRule="exact"/>
      <w:jc w:val="center"/>
    </w:pPr>
    <w:rPr>
      <w:rFonts w:ascii="Times New Roman" w:eastAsiaTheme="minorEastAsia" w:hAnsi="Times New Roman" w:cs="Times New Roman"/>
      <w:sz w:val="24"/>
      <w:szCs w:val="24"/>
      <w:lang w:eastAsia="ru-RU"/>
    </w:rPr>
  </w:style>
  <w:style w:type="character" w:customStyle="1" w:styleId="FontStyle15">
    <w:name w:val="Font Style15"/>
    <w:basedOn w:val="a0"/>
    <w:uiPriority w:val="99"/>
    <w:rsid w:val="00996A91"/>
    <w:rPr>
      <w:rFonts w:ascii="Times New Roman" w:hAnsi="Times New Roman" w:cs="Times New Roman"/>
      <w:b/>
      <w:bCs/>
      <w:sz w:val="26"/>
      <w:szCs w:val="26"/>
    </w:rPr>
  </w:style>
  <w:style w:type="paragraph" w:customStyle="1" w:styleId="Style6">
    <w:name w:val="Style6"/>
    <w:basedOn w:val="a"/>
    <w:uiPriority w:val="99"/>
    <w:rsid w:val="00996A91"/>
    <w:pPr>
      <w:widowControl w:val="0"/>
      <w:autoSpaceDE w:val="0"/>
      <w:autoSpaceDN w:val="0"/>
      <w:adjustRightInd w:val="0"/>
      <w:spacing w:after="0" w:line="254" w:lineRule="exact"/>
      <w:ind w:firstLine="326"/>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996A91"/>
    <w:pPr>
      <w:widowControl w:val="0"/>
      <w:autoSpaceDE w:val="0"/>
      <w:autoSpaceDN w:val="0"/>
      <w:adjustRightInd w:val="0"/>
      <w:spacing w:after="0" w:line="232" w:lineRule="exact"/>
      <w:ind w:firstLine="322"/>
    </w:pPr>
    <w:rPr>
      <w:rFonts w:ascii="Times New Roman" w:eastAsiaTheme="minorEastAsia" w:hAnsi="Times New Roman" w:cs="Times New Roman"/>
      <w:sz w:val="24"/>
      <w:szCs w:val="24"/>
      <w:lang w:eastAsia="ru-RU"/>
    </w:rPr>
  </w:style>
  <w:style w:type="character" w:customStyle="1" w:styleId="FontStyle19">
    <w:name w:val="Font Style19"/>
    <w:uiPriority w:val="99"/>
    <w:rsid w:val="00996A91"/>
    <w:rPr>
      <w:rFonts w:ascii="Times New Roman" w:hAnsi="Times New Roman" w:cs="Times New Roman"/>
      <w:sz w:val="24"/>
      <w:szCs w:val="24"/>
    </w:rPr>
  </w:style>
  <w:style w:type="paragraph" w:customStyle="1" w:styleId="Style3">
    <w:name w:val="Style3"/>
    <w:basedOn w:val="a"/>
    <w:rsid w:val="00996A91"/>
    <w:pPr>
      <w:widowControl w:val="0"/>
      <w:autoSpaceDE w:val="0"/>
      <w:autoSpaceDN w:val="0"/>
      <w:adjustRightInd w:val="0"/>
      <w:spacing w:after="0" w:line="312" w:lineRule="exact"/>
    </w:pPr>
    <w:rPr>
      <w:rFonts w:ascii="Times New Roman" w:eastAsia="Times New Roman" w:hAnsi="Times New Roman" w:cs="Times New Roman"/>
      <w:sz w:val="24"/>
      <w:szCs w:val="24"/>
      <w:lang w:eastAsia="ru-RU"/>
    </w:rPr>
  </w:style>
  <w:style w:type="character" w:customStyle="1" w:styleId="FontStyle24">
    <w:name w:val="Font Style24"/>
    <w:rsid w:val="00996A91"/>
    <w:rPr>
      <w:rFonts w:ascii="Times New Roman" w:hAnsi="Times New Roman" w:cs="Times New Roman"/>
      <w:b/>
      <w:bCs/>
      <w:i/>
      <w:iCs/>
      <w:sz w:val="14"/>
      <w:szCs w:val="14"/>
    </w:rPr>
  </w:style>
  <w:style w:type="character" w:customStyle="1" w:styleId="FontStyle26">
    <w:name w:val="Font Style26"/>
    <w:rsid w:val="00996A91"/>
    <w:rPr>
      <w:rFonts w:ascii="Times New Roman" w:hAnsi="Times New Roman" w:cs="Times New Roman"/>
      <w:sz w:val="20"/>
      <w:szCs w:val="20"/>
    </w:rPr>
  </w:style>
  <w:style w:type="character" w:customStyle="1" w:styleId="FontStyle23">
    <w:name w:val="Font Style23"/>
    <w:rsid w:val="00996A91"/>
    <w:rPr>
      <w:rFonts w:ascii="Times New Roman" w:hAnsi="Times New Roman" w:cs="Times New Roman"/>
      <w:b/>
      <w:bCs/>
      <w:i/>
      <w:iCs/>
      <w:spacing w:val="-30"/>
      <w:sz w:val="26"/>
      <w:szCs w:val="26"/>
    </w:rPr>
  </w:style>
  <w:style w:type="character" w:customStyle="1" w:styleId="FontStyle32">
    <w:name w:val="Font Style32"/>
    <w:rsid w:val="00996A91"/>
    <w:rPr>
      <w:rFonts w:ascii="Times New Roman" w:hAnsi="Times New Roman" w:cs="Times New Roman"/>
      <w:sz w:val="20"/>
      <w:szCs w:val="20"/>
    </w:rPr>
  </w:style>
  <w:style w:type="character" w:customStyle="1" w:styleId="FontStyle39">
    <w:name w:val="Font Style39"/>
    <w:rsid w:val="00996A91"/>
    <w:rPr>
      <w:rFonts w:ascii="Times New Roman" w:hAnsi="Times New Roman" w:cs="Times New Roman"/>
      <w:sz w:val="20"/>
      <w:szCs w:val="20"/>
    </w:rPr>
  </w:style>
  <w:style w:type="character" w:customStyle="1" w:styleId="ab">
    <w:name w:val="Без интервала Знак"/>
    <w:link w:val="aa"/>
    <w:uiPriority w:val="99"/>
    <w:locked/>
    <w:rsid w:val="00996A91"/>
    <w:rPr>
      <w:rFonts w:ascii="Calibri" w:eastAsia="Times New Roman" w:hAnsi="Calibri" w:cs="Times New Roman"/>
      <w:sz w:val="24"/>
      <w:szCs w:val="32"/>
      <w:lang w:eastAsia="ru-RU"/>
    </w:rPr>
  </w:style>
  <w:style w:type="character" w:customStyle="1" w:styleId="FontStyle42">
    <w:name w:val="Font Style42"/>
    <w:uiPriority w:val="99"/>
    <w:rsid w:val="00996A91"/>
    <w:rPr>
      <w:rFonts w:ascii="Times New Roman" w:hAnsi="Times New Roman" w:cs="Times New Roman"/>
      <w:sz w:val="18"/>
      <w:szCs w:val="18"/>
    </w:rPr>
  </w:style>
  <w:style w:type="character" w:customStyle="1" w:styleId="FontStyle55">
    <w:name w:val="Font Style55"/>
    <w:uiPriority w:val="99"/>
    <w:rsid w:val="00996A91"/>
    <w:rPr>
      <w:rFonts w:ascii="Times New Roman" w:hAnsi="Times New Roman" w:cs="Times New Roman"/>
      <w:b/>
      <w:bCs/>
      <w:smallCaps/>
      <w:sz w:val="14"/>
      <w:szCs w:val="14"/>
    </w:rPr>
  </w:style>
  <w:style w:type="character" w:customStyle="1" w:styleId="FontStyle56">
    <w:name w:val="Font Style56"/>
    <w:uiPriority w:val="99"/>
    <w:rsid w:val="00996A91"/>
    <w:rPr>
      <w:rFonts w:ascii="Times New Roman" w:hAnsi="Times New Roman" w:cs="Times New Roman"/>
      <w:b/>
      <w:bCs/>
      <w:smallCaps/>
      <w:sz w:val="12"/>
      <w:szCs w:val="12"/>
    </w:rPr>
  </w:style>
  <w:style w:type="table" w:customStyle="1" w:styleId="23">
    <w:name w:val="Сетка таблицы2"/>
    <w:basedOn w:val="a1"/>
    <w:next w:val="af5"/>
    <w:uiPriority w:val="59"/>
    <w:rsid w:val="00996A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unhideWhenUsed/>
    <w:rsid w:val="00996A91"/>
    <w:pPr>
      <w:spacing w:before="100" w:beforeAutospacing="1" w:after="119" w:line="240" w:lineRule="auto"/>
    </w:pPr>
    <w:rPr>
      <w:rFonts w:ascii="Times New Roman" w:eastAsia="Times New Roman" w:hAnsi="Times New Roman" w:cs="Times New Roman"/>
      <w:sz w:val="24"/>
      <w:szCs w:val="24"/>
      <w:lang w:eastAsia="ru-RU"/>
    </w:rPr>
  </w:style>
  <w:style w:type="paragraph" w:customStyle="1" w:styleId="NoSpacing">
    <w:name w:val="No Spacing Знак"/>
    <w:link w:val="NoSpacing0"/>
    <w:uiPriority w:val="99"/>
    <w:rsid w:val="00996A91"/>
    <w:pPr>
      <w:spacing w:after="0" w:line="240" w:lineRule="auto"/>
    </w:pPr>
    <w:rPr>
      <w:rFonts w:ascii="Calibri" w:eastAsia="Times New Roman" w:hAnsi="Calibri" w:cs="Times New Roman"/>
    </w:rPr>
  </w:style>
  <w:style w:type="character" w:customStyle="1" w:styleId="NoSpacing0">
    <w:name w:val="No Spacing Знак Знак"/>
    <w:link w:val="NoSpacing"/>
    <w:uiPriority w:val="99"/>
    <w:rsid w:val="00996A91"/>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20</Pages>
  <Words>6091</Words>
  <Characters>34724</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dc:creator>
  <cp:lastModifiedBy>admin</cp:lastModifiedBy>
  <cp:revision>23</cp:revision>
  <dcterms:created xsi:type="dcterms:W3CDTF">2016-09-12T18:00:00Z</dcterms:created>
  <dcterms:modified xsi:type="dcterms:W3CDTF">2016-10-12T09:29:00Z</dcterms:modified>
</cp:coreProperties>
</file>